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1F75" w14:textId="5F814247" w:rsidR="00204F35" w:rsidRPr="00E66A77" w:rsidRDefault="00204F35" w:rsidP="00204F35">
      <w:pPr>
        <w:jc w:val="both"/>
        <w:rPr>
          <w:rFonts w:ascii="Times New Roman" w:hAnsi="Times New Roman"/>
          <w:sz w:val="22"/>
          <w:szCs w:val="22"/>
          <w:lang w:val="sr-Cyrl-RS"/>
        </w:rPr>
      </w:pPr>
      <w:r w:rsidRPr="00E66A77">
        <w:rPr>
          <w:rFonts w:ascii="Times New Roman" w:hAnsi="Times New Roman"/>
          <w:sz w:val="22"/>
          <w:szCs w:val="22"/>
          <w:lang w:val="sr-Cyrl-RS"/>
        </w:rPr>
        <w:t xml:space="preserve">На основу Решења Привредног суда у Београду, Посл. бр. </w:t>
      </w:r>
      <w:r w:rsidR="0071386F">
        <w:rPr>
          <w:rFonts w:ascii="Times New Roman" w:hAnsi="Times New Roman"/>
          <w:sz w:val="22"/>
          <w:szCs w:val="22"/>
          <w:lang w:val="sr-Latn-RS"/>
        </w:rPr>
        <w:t xml:space="preserve">4 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Ст </w:t>
      </w:r>
      <w:r w:rsidR="00453D2A" w:rsidRPr="00E66A77">
        <w:rPr>
          <w:rFonts w:ascii="Times New Roman" w:hAnsi="Times New Roman"/>
          <w:sz w:val="22"/>
          <w:szCs w:val="22"/>
          <w:lang w:val="sr-Cyrl-RS"/>
        </w:rPr>
        <w:t>60</w:t>
      </w:r>
      <w:r w:rsidRPr="00E66A77">
        <w:rPr>
          <w:rFonts w:ascii="Times New Roman" w:hAnsi="Times New Roman"/>
          <w:sz w:val="22"/>
          <w:szCs w:val="22"/>
          <w:lang w:val="sr-Cyrl-RS"/>
        </w:rPr>
        <w:t>/20</w:t>
      </w:r>
      <w:r w:rsidR="00453D2A" w:rsidRPr="00E66A77">
        <w:rPr>
          <w:rFonts w:ascii="Times New Roman" w:hAnsi="Times New Roman"/>
          <w:sz w:val="22"/>
          <w:szCs w:val="22"/>
          <w:lang w:val="sr-Cyrl-RS"/>
        </w:rPr>
        <w:t>18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од </w:t>
      </w:r>
      <w:r w:rsidR="00453D2A" w:rsidRPr="0071386F">
        <w:rPr>
          <w:rFonts w:ascii="Times New Roman" w:hAnsi="Times New Roman"/>
          <w:sz w:val="22"/>
          <w:szCs w:val="22"/>
          <w:lang w:val="sr-Cyrl-RS"/>
        </w:rPr>
        <w:t>29.11.2021</w:t>
      </w:r>
      <w:r w:rsidRPr="0071386F">
        <w:rPr>
          <w:rFonts w:ascii="Times New Roman" w:hAnsi="Times New Roman"/>
          <w:sz w:val="22"/>
          <w:szCs w:val="22"/>
          <w:lang w:val="sr-Cyrl-RS"/>
        </w:rPr>
        <w:t>. године</w:t>
      </w:r>
      <w:r w:rsidRPr="00E66A77">
        <w:rPr>
          <w:rFonts w:ascii="Times New Roman" w:hAnsi="Times New Roman"/>
          <w:sz w:val="22"/>
          <w:szCs w:val="22"/>
          <w:lang w:val="sr-Cyrl-RS"/>
        </w:rPr>
        <w:t>, а у складу са члановима 131,</w:t>
      </w:r>
      <w:r w:rsidR="00D56A8E"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132. и 133. Закона о стечају („Сл. гласник РС“ бр. 104/09, 99/11 - др. закон, 71/12 </w:t>
      </w:r>
      <w:r w:rsidR="00D56A8E" w:rsidRPr="00E66A77">
        <w:rPr>
          <w:rFonts w:ascii="Times New Roman" w:hAnsi="Times New Roman"/>
          <w:sz w:val="22"/>
          <w:szCs w:val="22"/>
          <w:lang w:val="sr-Cyrl-RS"/>
        </w:rPr>
        <w:t>-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одлука УС, 83/14</w:t>
      </w:r>
      <w:r w:rsidR="000730B5" w:rsidRPr="00E66A77">
        <w:rPr>
          <w:rFonts w:ascii="Times New Roman" w:hAnsi="Times New Roman"/>
          <w:sz w:val="22"/>
          <w:szCs w:val="22"/>
          <w:lang w:val="sr-Cyrl-RS"/>
        </w:rPr>
        <w:t>, 113/17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) и Националним стандардом 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бр. 5. - Национални стандард о начину и поступку уновчења имовине стечајног дужника („Сл. гласник РС“ бр. </w:t>
      </w:r>
      <w:r w:rsidR="00DB3035" w:rsidRPr="001C3A28">
        <w:rPr>
          <w:rFonts w:ascii="Times New Roman" w:hAnsi="Times New Roman"/>
          <w:sz w:val="22"/>
          <w:szCs w:val="22"/>
          <w:lang w:val="sr-Cyrl-RS"/>
        </w:rPr>
        <w:t>62/18</w:t>
      </w:r>
      <w:r w:rsidRPr="001C3A28">
        <w:rPr>
          <w:rFonts w:ascii="Times New Roman" w:hAnsi="Times New Roman"/>
          <w:sz w:val="22"/>
          <w:szCs w:val="22"/>
          <w:lang w:val="sr-Cyrl-RS"/>
        </w:rPr>
        <w:t>), стечајни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управник стечајног дужника,</w:t>
      </w:r>
    </w:p>
    <w:p w14:paraId="23947EC2" w14:textId="77777777" w:rsidR="00204F35" w:rsidRPr="00E66A77" w:rsidRDefault="00204F35" w:rsidP="00204F35">
      <w:pPr>
        <w:ind w:firstLine="720"/>
        <w:jc w:val="center"/>
        <w:rPr>
          <w:rFonts w:ascii="Times New Roman" w:hAnsi="Times New Roman"/>
          <w:sz w:val="22"/>
          <w:szCs w:val="22"/>
          <w:lang w:val="sr-Cyrl-RS"/>
        </w:rPr>
      </w:pPr>
    </w:p>
    <w:p w14:paraId="12CF953F" w14:textId="2DFEFD8B" w:rsidR="00204F35" w:rsidRPr="00E66A77" w:rsidRDefault="000730B5" w:rsidP="00204F3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Алмаг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доо Београд - у стечају</w:t>
      </w:r>
    </w:p>
    <w:p w14:paraId="409D5147" w14:textId="3942A05B" w:rsidR="00204F35" w:rsidRPr="00E66A77" w:rsidRDefault="000730B5" w:rsidP="000730B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Немањина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>3, Београд</w:t>
      </w:r>
      <w:r w:rsidR="001C3A28">
        <w:rPr>
          <w:rFonts w:ascii="Times New Roman" w:hAnsi="Times New Roman"/>
          <w:b/>
          <w:sz w:val="22"/>
          <w:szCs w:val="22"/>
          <w:lang w:val="sr-Cyrl-RS"/>
        </w:rPr>
        <w:t xml:space="preserve"> - Савски венац</w:t>
      </w:r>
    </w:p>
    <w:p w14:paraId="6E43DDE4" w14:textId="77777777" w:rsidR="00204F35" w:rsidRPr="00E66A77" w:rsidRDefault="00204F35" w:rsidP="00204F35">
      <w:pPr>
        <w:ind w:firstLine="720"/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3CA47082" w14:textId="77777777" w:rsidR="00204F35" w:rsidRPr="00E66A77" w:rsidRDefault="00204F35" w:rsidP="00204F3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ОГЛАШАВА</w:t>
      </w:r>
    </w:p>
    <w:p w14:paraId="7ABA6645" w14:textId="68D3B55C" w:rsidR="0078072E" w:rsidRPr="00E66A77" w:rsidRDefault="00836102" w:rsidP="007C0F6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>
        <w:rPr>
          <w:rFonts w:ascii="Times New Roman" w:hAnsi="Times New Roman"/>
          <w:b/>
          <w:sz w:val="22"/>
          <w:szCs w:val="22"/>
          <w:lang w:val="sr-Cyrl-RS"/>
        </w:rPr>
        <w:t>трећ</w:t>
      </w:r>
      <w:r w:rsidR="00EE0883">
        <w:rPr>
          <w:rFonts w:ascii="Times New Roman" w:hAnsi="Times New Roman"/>
          <w:b/>
          <w:sz w:val="22"/>
          <w:szCs w:val="22"/>
          <w:lang w:val="sr-Cyrl-RS"/>
        </w:rPr>
        <w:t xml:space="preserve">у </w:t>
      </w:r>
      <w:r w:rsidR="00267478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продају </w:t>
      </w:r>
      <w:r w:rsidR="0027115E" w:rsidRPr="00E66A77">
        <w:rPr>
          <w:rFonts w:ascii="Times New Roman" w:hAnsi="Times New Roman"/>
          <w:b/>
          <w:sz w:val="22"/>
          <w:szCs w:val="22"/>
          <w:lang w:val="sr-Cyrl-RS"/>
        </w:rPr>
        <w:t>имовине</w:t>
      </w:r>
      <w:r w:rsidR="008A1A8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FA19A0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у </w:t>
      </w:r>
      <w:r w:rsidR="00615247" w:rsidRPr="00E66A77">
        <w:rPr>
          <w:rFonts w:ascii="Times New Roman" w:hAnsi="Times New Roman"/>
          <w:b/>
          <w:sz w:val="22"/>
          <w:szCs w:val="22"/>
          <w:lang w:val="sr-Cyrl-RS"/>
        </w:rPr>
        <w:t>власништву</w:t>
      </w:r>
      <w:r w:rsidR="00610ADE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стечајн</w:t>
      </w:r>
      <w:r w:rsidR="00545155" w:rsidRPr="00E66A77">
        <w:rPr>
          <w:rFonts w:ascii="Times New Roman" w:hAnsi="Times New Roman"/>
          <w:b/>
          <w:sz w:val="22"/>
          <w:szCs w:val="22"/>
          <w:lang w:val="sr-Cyrl-RS"/>
        </w:rPr>
        <w:t>ог дужника</w:t>
      </w:r>
      <w:r w:rsidR="007C0F6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175D37" w:rsidRPr="00E66A77">
        <w:rPr>
          <w:rFonts w:ascii="Times New Roman" w:hAnsi="Times New Roman"/>
          <w:b/>
          <w:sz w:val="22"/>
          <w:szCs w:val="22"/>
          <w:lang w:val="sr-Cyrl-RS"/>
        </w:rPr>
        <w:t>методом јав</w:t>
      </w:r>
      <w:r w:rsidR="00FA19A0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ног </w:t>
      </w:r>
      <w:r w:rsidR="00D27148" w:rsidRPr="00E66A77">
        <w:rPr>
          <w:rFonts w:ascii="Times New Roman" w:hAnsi="Times New Roman"/>
          <w:b/>
          <w:sz w:val="22"/>
          <w:szCs w:val="22"/>
          <w:lang w:val="sr-Cyrl-RS"/>
        </w:rPr>
        <w:t>надметања</w:t>
      </w:r>
    </w:p>
    <w:p w14:paraId="5BF268B7" w14:textId="77777777" w:rsidR="00A2404F" w:rsidRPr="00E66A77" w:rsidRDefault="00A2404F" w:rsidP="009D7D9B">
      <w:pPr>
        <w:ind w:firstLine="720"/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7811F5FD" w14:textId="719D18ED" w:rsidR="00F56368" w:rsidRPr="00E66A77" w:rsidRDefault="00F56368" w:rsidP="009D7D9B">
      <w:pPr>
        <w:spacing w:after="120"/>
        <w:rPr>
          <w:rFonts w:ascii="Times New Roman" w:hAnsi="Times New Roman"/>
          <w:sz w:val="22"/>
          <w:szCs w:val="22"/>
          <w:lang w:val="sr-Cyrl-RS"/>
        </w:rPr>
      </w:pPr>
      <w:r w:rsidRPr="006A7862">
        <w:rPr>
          <w:rFonts w:ascii="Times New Roman" w:hAnsi="Times New Roman"/>
          <w:sz w:val="22"/>
          <w:szCs w:val="22"/>
          <w:lang w:val="sr-Cyrl-RS"/>
        </w:rPr>
        <w:t>Предмет продаје јесте имовин</w:t>
      </w:r>
      <w:r w:rsidR="000730B5" w:rsidRPr="006A7862">
        <w:rPr>
          <w:rFonts w:ascii="Times New Roman" w:hAnsi="Times New Roman"/>
          <w:sz w:val="22"/>
          <w:szCs w:val="22"/>
          <w:lang w:val="sr-Cyrl-RS"/>
        </w:rPr>
        <w:t>ска целина</w:t>
      </w:r>
      <w:r w:rsidRPr="006A7862">
        <w:rPr>
          <w:rFonts w:ascii="Times New Roman" w:hAnsi="Times New Roman"/>
          <w:sz w:val="22"/>
          <w:szCs w:val="22"/>
          <w:lang w:val="sr-Cyrl-RS"/>
        </w:rPr>
        <w:t xml:space="preserve"> коју чин</w:t>
      </w:r>
      <w:r w:rsidR="00D13426" w:rsidRPr="006A7862">
        <w:rPr>
          <w:rFonts w:ascii="Times New Roman" w:hAnsi="Times New Roman"/>
          <w:sz w:val="22"/>
          <w:szCs w:val="22"/>
          <w:lang w:val="sr-Cyrl-RS"/>
        </w:rPr>
        <w:t>е</w:t>
      </w:r>
      <w:r w:rsidRPr="006A7862">
        <w:rPr>
          <w:rFonts w:ascii="Times New Roman" w:hAnsi="Times New Roman"/>
          <w:sz w:val="22"/>
          <w:szCs w:val="22"/>
          <w:lang w:val="sr-Cyrl-RS"/>
        </w:rPr>
        <w:t>: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865"/>
        <w:gridCol w:w="3540"/>
        <w:gridCol w:w="1827"/>
        <w:gridCol w:w="1540"/>
        <w:gridCol w:w="1721"/>
      </w:tblGrid>
      <w:tr w:rsidR="00453D2A" w:rsidRPr="00E66A77" w14:paraId="51EF7989" w14:textId="5B84D42D" w:rsidTr="00D13426">
        <w:trPr>
          <w:jc w:val="center"/>
        </w:trPr>
        <w:tc>
          <w:tcPr>
            <w:tcW w:w="865" w:type="dxa"/>
            <w:vAlign w:val="center"/>
          </w:tcPr>
          <w:p w14:paraId="5B46BBCF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Редни</w:t>
            </w: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br/>
              <w:t>број</w:t>
            </w:r>
          </w:p>
        </w:tc>
        <w:tc>
          <w:tcPr>
            <w:tcW w:w="3540" w:type="dxa"/>
            <w:vAlign w:val="center"/>
          </w:tcPr>
          <w:p w14:paraId="439FDCB9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Назив имовине</w:t>
            </w:r>
          </w:p>
        </w:tc>
        <w:tc>
          <w:tcPr>
            <w:tcW w:w="1827" w:type="dxa"/>
            <w:vAlign w:val="center"/>
          </w:tcPr>
          <w:p w14:paraId="66E38DF4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Процењена вредност у РСД</w:t>
            </w:r>
          </w:p>
        </w:tc>
        <w:tc>
          <w:tcPr>
            <w:tcW w:w="1540" w:type="dxa"/>
            <w:vAlign w:val="center"/>
          </w:tcPr>
          <w:p w14:paraId="42C9C74C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Депозит у РСД</w:t>
            </w:r>
          </w:p>
        </w:tc>
        <w:tc>
          <w:tcPr>
            <w:tcW w:w="1721" w:type="dxa"/>
            <w:vAlign w:val="center"/>
          </w:tcPr>
          <w:p w14:paraId="11CCA867" w14:textId="244A82FE" w:rsidR="00453D2A" w:rsidRPr="00E66A77" w:rsidRDefault="00453D2A" w:rsidP="00D1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Почетна цена у РСД</w:t>
            </w:r>
          </w:p>
        </w:tc>
      </w:tr>
      <w:tr w:rsidR="00453D2A" w:rsidRPr="00836102" w14:paraId="268A8CDF" w14:textId="73653A07" w:rsidTr="000C2475">
        <w:trPr>
          <w:trHeight w:val="597"/>
          <w:jc w:val="center"/>
        </w:trPr>
        <w:tc>
          <w:tcPr>
            <w:tcW w:w="865" w:type="dxa"/>
            <w:vAlign w:val="center"/>
          </w:tcPr>
          <w:p w14:paraId="6B166F2F" w14:textId="77777777" w:rsidR="00453D2A" w:rsidRPr="00836102" w:rsidRDefault="00453D2A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540" w:type="dxa"/>
            <w:vAlign w:val="center"/>
          </w:tcPr>
          <w:p w14:paraId="47FD6A8C" w14:textId="39981A34" w:rsidR="00707AE4" w:rsidRPr="00836102" w:rsidRDefault="00707AE4" w:rsidP="005931B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Земљиште и објекти </w:t>
            </w:r>
            <w:r w:rsidR="00D13426"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на КП 3110, КО Кладушница, </w:t>
            </w: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општина Кладово</w:t>
            </w:r>
            <w:r w:rsidR="005931B9"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:</w:t>
            </w:r>
          </w:p>
          <w:p w14:paraId="6A3503A6" w14:textId="646808F7" w:rsidR="005931B9" w:rsidRPr="00836102" w:rsidRDefault="005931B9" w:rsidP="005931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atLeast"/>
              <w:ind w:left="300" w:hanging="142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земљиште 27.959м2</w:t>
            </w:r>
          </w:p>
          <w:p w14:paraId="03500DEA" w14:textId="6F3157FF" w:rsidR="005931B9" w:rsidRPr="00836102" w:rsidRDefault="005931B9" w:rsidP="005931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atLeast"/>
              <w:ind w:left="300" w:hanging="142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6 </w:t>
            </w:r>
            <w:r w:rsidR="00FB1053"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објеката укупне површине 4.948м2</w:t>
            </w:r>
          </w:p>
          <w:p w14:paraId="09C09A27" w14:textId="77777777" w:rsidR="00FB1053" w:rsidRPr="00836102" w:rsidRDefault="00FB1053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процесна опрема;</w:t>
            </w:r>
          </w:p>
          <w:p w14:paraId="2905A056" w14:textId="77777777" w:rsidR="00FB1053" w:rsidRPr="00836102" w:rsidRDefault="00D13426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возило</w:t>
            </w:r>
            <w:r w:rsidR="000C2475"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(пловило)</w:t>
            </w:r>
            <w:r w:rsidR="00FB1053"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;</w:t>
            </w:r>
          </w:p>
          <w:p w14:paraId="56B445EC" w14:textId="650A3CC1" w:rsidR="00453D2A" w:rsidRPr="00836102" w:rsidRDefault="00D13426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залихе </w:t>
            </w:r>
            <w:r w:rsidR="00FB1053" w:rsidRPr="00836102">
              <w:rPr>
                <w:rFonts w:ascii="Times New Roman" w:hAnsi="Times New Roman"/>
                <w:sz w:val="22"/>
                <w:szCs w:val="22"/>
                <w:lang w:val="sr-Cyrl-RS"/>
              </w:rPr>
              <w:t>старог гвожђа.</w:t>
            </w:r>
          </w:p>
        </w:tc>
        <w:tc>
          <w:tcPr>
            <w:tcW w:w="1827" w:type="dxa"/>
            <w:vAlign w:val="center"/>
          </w:tcPr>
          <w:p w14:paraId="5CEB65A5" w14:textId="24979B5B" w:rsidR="00453D2A" w:rsidRPr="00836102" w:rsidRDefault="008D3F06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161.371.030</w:t>
            </w:r>
            <w:r w:rsidR="00D13426" w:rsidRPr="00836102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40" w:type="dxa"/>
            <w:vAlign w:val="center"/>
          </w:tcPr>
          <w:p w14:paraId="4DA74EE5" w14:textId="52174149" w:rsidR="00453D2A" w:rsidRPr="00836102" w:rsidRDefault="00836102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8.068.551,50</w:t>
            </w:r>
          </w:p>
        </w:tc>
        <w:tc>
          <w:tcPr>
            <w:tcW w:w="1721" w:type="dxa"/>
            <w:vAlign w:val="center"/>
          </w:tcPr>
          <w:p w14:paraId="0D700ABE" w14:textId="26F0C970" w:rsidR="00453D2A" w:rsidRPr="00836102" w:rsidRDefault="00836102" w:rsidP="00D1342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836102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8.068.551,50</w:t>
            </w:r>
          </w:p>
        </w:tc>
      </w:tr>
    </w:tbl>
    <w:p w14:paraId="1D7254FB" w14:textId="77777777" w:rsidR="00A2404F" w:rsidRPr="00836102" w:rsidRDefault="00A2404F" w:rsidP="009D7D9B">
      <w:pPr>
        <w:jc w:val="center"/>
        <w:rPr>
          <w:rFonts w:ascii="Times New Roman" w:hAnsi="Times New Roman"/>
          <w:sz w:val="22"/>
          <w:szCs w:val="22"/>
          <w:lang w:val="sr-Cyrl-RS"/>
        </w:rPr>
      </w:pPr>
    </w:p>
    <w:p w14:paraId="4632D988" w14:textId="0BCE15BD" w:rsidR="00A2404F" w:rsidRPr="00836102" w:rsidRDefault="00A2404F" w:rsidP="009D7D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Процењена вредност </w:t>
      </w:r>
      <w:r w:rsidR="002417CA" w:rsidRPr="00836102">
        <w:rPr>
          <w:rFonts w:ascii="Times New Roman" w:hAnsi="Times New Roman"/>
          <w:b/>
          <w:sz w:val="22"/>
          <w:szCs w:val="22"/>
          <w:lang w:val="sr-Cyrl-RS"/>
        </w:rPr>
        <w:t>имовинск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е</w:t>
      </w:r>
      <w:r w:rsidR="002417CA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е</w:t>
      </w:r>
      <w:r w:rsidR="002417CA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изн</w:t>
      </w:r>
      <w:r w:rsidRPr="00836102">
        <w:rPr>
          <w:rFonts w:ascii="Times New Roman" w:hAnsi="Times New Roman"/>
          <w:b/>
          <w:sz w:val="22"/>
          <w:szCs w:val="22"/>
          <w:lang w:val="sr-Cyrl-RS"/>
        </w:rPr>
        <w:t>оси</w:t>
      </w:r>
      <w:r w:rsidR="00194F47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8D3F06" w:rsidRPr="00836102">
        <w:rPr>
          <w:rFonts w:ascii="Times New Roman" w:hAnsi="Times New Roman"/>
          <w:b/>
          <w:bCs/>
          <w:sz w:val="22"/>
          <w:szCs w:val="22"/>
          <w:lang w:val="sr-Latn-RS"/>
        </w:rPr>
        <w:t>161.371.030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,00</w:t>
      </w:r>
      <w:r w:rsidR="00B821EF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</w:p>
    <w:p w14:paraId="27D000A9" w14:textId="1FB884A1" w:rsidR="00175D37" w:rsidRPr="00836102" w:rsidRDefault="00A2404F" w:rsidP="009D7D9B">
      <w:p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Депозит за учешће </w:t>
      </w:r>
      <w:r w:rsidR="001B4138" w:rsidRPr="00836102">
        <w:rPr>
          <w:rFonts w:ascii="Times New Roman" w:hAnsi="Times New Roman"/>
          <w:b/>
          <w:sz w:val="22"/>
          <w:szCs w:val="22"/>
          <w:lang w:val="sr-Cyrl-RS"/>
        </w:rPr>
        <w:t>за имовинск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1B4138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1B4138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износи </w:t>
      </w:r>
      <w:r w:rsidR="00836102" w:rsidRPr="00836102">
        <w:rPr>
          <w:rFonts w:ascii="Times New Roman" w:hAnsi="Times New Roman"/>
          <w:b/>
          <w:bCs/>
          <w:sz w:val="22"/>
          <w:szCs w:val="22"/>
          <w:lang w:val="sr-Cyrl-RS"/>
        </w:rPr>
        <w:t>8.068.551,50</w:t>
      </w:r>
      <w:r w:rsidR="00B821EF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</w:p>
    <w:p w14:paraId="0CA9DD89" w14:textId="0ED02288" w:rsidR="002570F6" w:rsidRPr="00836102" w:rsidRDefault="002570F6" w:rsidP="009D7D9B">
      <w:p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Почетна цена </w:t>
      </w:r>
      <w:r w:rsidR="00CD55B6" w:rsidRPr="00836102">
        <w:rPr>
          <w:rFonts w:ascii="Times New Roman" w:hAnsi="Times New Roman"/>
          <w:b/>
          <w:sz w:val="22"/>
          <w:szCs w:val="22"/>
          <w:lang w:val="sr-Cyrl-RS"/>
        </w:rPr>
        <w:t>за имовинск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CD55B6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836102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0730B5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CD55B6" w:rsidRPr="00836102">
        <w:rPr>
          <w:rFonts w:ascii="Times New Roman" w:hAnsi="Times New Roman"/>
          <w:b/>
          <w:sz w:val="22"/>
          <w:szCs w:val="22"/>
          <w:lang w:val="sr-Cyrl-RS"/>
        </w:rPr>
        <w:t>износи</w:t>
      </w:r>
      <w:r w:rsidR="000730B5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836102" w:rsidRPr="00836102">
        <w:rPr>
          <w:rFonts w:ascii="Times New Roman" w:hAnsi="Times New Roman"/>
          <w:b/>
          <w:bCs/>
          <w:sz w:val="22"/>
          <w:szCs w:val="22"/>
          <w:lang w:val="sr-Cyrl-RS"/>
        </w:rPr>
        <w:t>8.068.551,50</w:t>
      </w:r>
      <w:r w:rsidR="00EE0883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836102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</w:p>
    <w:p w14:paraId="046ECE54" w14:textId="77777777" w:rsidR="00175D37" w:rsidRPr="00836102" w:rsidRDefault="00175D37" w:rsidP="007C0F65">
      <w:pPr>
        <w:spacing w:before="120"/>
        <w:jc w:val="both"/>
        <w:rPr>
          <w:rFonts w:ascii="Times New Roman" w:hAnsi="Times New Roman"/>
          <w:sz w:val="22"/>
          <w:szCs w:val="22"/>
          <w:u w:val="single"/>
          <w:lang w:val="sr-Cyrl-RS"/>
        </w:rPr>
      </w:pPr>
      <w:r w:rsidRPr="00836102">
        <w:rPr>
          <w:rFonts w:ascii="Times New Roman" w:hAnsi="Times New Roman"/>
          <w:sz w:val="22"/>
          <w:szCs w:val="22"/>
          <w:u w:val="single"/>
          <w:lang w:val="sr-Cyrl-RS"/>
        </w:rPr>
        <w:t xml:space="preserve">Право на учешће у поступку </w:t>
      </w:r>
      <w:r w:rsidR="003903B6" w:rsidRPr="00836102">
        <w:rPr>
          <w:rFonts w:ascii="Times New Roman" w:hAnsi="Times New Roman"/>
          <w:sz w:val="22"/>
          <w:szCs w:val="22"/>
          <w:u w:val="single"/>
          <w:lang w:val="sr-Cyrl-RS"/>
        </w:rPr>
        <w:t>продаје</w:t>
      </w:r>
      <w:r w:rsidRPr="00836102">
        <w:rPr>
          <w:rFonts w:ascii="Times New Roman" w:hAnsi="Times New Roman"/>
          <w:sz w:val="22"/>
          <w:szCs w:val="22"/>
          <w:u w:val="single"/>
          <w:lang w:val="sr-Cyrl-RS"/>
        </w:rPr>
        <w:t xml:space="preserve"> имају сва правна и физичка лица која:</w:t>
      </w:r>
    </w:p>
    <w:p w14:paraId="37AEC7AF" w14:textId="77777777" w:rsidR="00FF755F" w:rsidRPr="00E66A77" w:rsidRDefault="00FF755F" w:rsidP="00FF755F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</w:pPr>
      <w:r w:rsidRPr="00E66A77">
        <w:rPr>
          <w:rFonts w:ascii="Times New Roman" w:hAnsi="Times New Roman"/>
          <w:sz w:val="22"/>
          <w:szCs w:val="22"/>
          <w:lang w:val="sr-Cyrl-RS"/>
        </w:rPr>
        <w:t xml:space="preserve">након добијања профактуре, </w:t>
      </w:r>
      <w:r w:rsidRPr="00E66A77">
        <w:rPr>
          <w:rFonts w:ascii="Times New Roman" w:hAnsi="Times New Roman"/>
          <w:b/>
          <w:sz w:val="22"/>
          <w:szCs w:val="22"/>
          <w:u w:val="single"/>
          <w:lang w:val="sr-Cyrl-RS"/>
        </w:rPr>
        <w:t>изврше уплату ради откупа продајне документације.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472F5E6A" w14:textId="795717A6" w:rsidR="00FF755F" w:rsidRPr="00E66A77" w:rsidRDefault="00FF755F" w:rsidP="00FF755F">
      <w:pPr>
        <w:pStyle w:val="ListParagraph"/>
        <w:spacing w:after="200"/>
        <w:jc w:val="both"/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</w:pPr>
      <w:r w:rsidRPr="00E66A77"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  <w:t xml:space="preserve">Цена продајне документације износи </w:t>
      </w:r>
      <w:r w:rsidR="00836102"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  <w:t>100</w:t>
      </w:r>
      <w:r w:rsidRPr="00E66A77"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  <w:t xml:space="preserve">.000,00 динара плус ПДВ. </w:t>
      </w:r>
    </w:p>
    <w:p w14:paraId="35CFF01A" w14:textId="40016621" w:rsidR="00FF755F" w:rsidRPr="000E5BE4" w:rsidRDefault="00FF755F" w:rsidP="00FF755F">
      <w:pPr>
        <w:pStyle w:val="ListParagraph"/>
        <w:spacing w:after="20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Профактура се може преузети сваког радног дана у периоду од 9 до 16 часова, у просторијама стечајног дужника у Београду, 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уз претходну најаву на телефон број +381 11 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664</w:t>
      </w:r>
      <w:r w:rsidRPr="000E5BE4">
        <w:rPr>
          <w:rFonts w:ascii="Times New Roman" w:hAnsi="Times New Roman"/>
          <w:sz w:val="22"/>
          <w:szCs w:val="22"/>
          <w:lang w:val="sr-Cyrl-RS"/>
        </w:rPr>
        <w:t>-1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0</w:t>
      </w: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16</w:t>
      </w:r>
      <w:r w:rsidR="00274768" w:rsidRPr="000E5BE4">
        <w:rPr>
          <w:rFonts w:ascii="Times New Roman" w:hAnsi="Times New Roman"/>
          <w:sz w:val="22"/>
          <w:szCs w:val="22"/>
          <w:lang w:val="sr-Cyrl-RS"/>
        </w:rPr>
        <w:t xml:space="preserve"> или путем електронске поште</w:t>
      </w:r>
      <w:r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053AE3C0" w14:textId="75D590FE" w:rsidR="00FF755F" w:rsidRPr="000E5BE4" w:rsidRDefault="00FF755F" w:rsidP="00FF755F">
      <w:pPr>
        <w:pStyle w:val="ListParagraph"/>
        <w:spacing w:after="20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Рок за откуп продајне документације је </w:t>
      </w:r>
      <w:r w:rsidR="00836102">
        <w:rPr>
          <w:rFonts w:ascii="Times New Roman" w:hAnsi="Times New Roman"/>
          <w:b/>
          <w:sz w:val="22"/>
          <w:szCs w:val="22"/>
          <w:lang w:val="sr-Cyrl-RS"/>
        </w:rPr>
        <w:t>01.06.2026</w:t>
      </w:r>
      <w:r w:rsidRPr="00FF55E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године. </w:t>
      </w:r>
    </w:p>
    <w:p w14:paraId="500D885F" w14:textId="2072B0FB" w:rsidR="00175D37" w:rsidRPr="000E5BE4" w:rsidRDefault="008A010A" w:rsidP="009D7D9B">
      <w:pPr>
        <w:pStyle w:val="ListParagraph"/>
        <w:spacing w:after="20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Након откупа, продајна документација се може преузети директно на адреси 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>стечајн</w:t>
      </w:r>
      <w:r w:rsidR="00CD55B6" w:rsidRPr="000E5BE4">
        <w:rPr>
          <w:rFonts w:ascii="Times New Roman" w:hAnsi="Times New Roman"/>
          <w:bCs/>
          <w:sz w:val="22"/>
          <w:szCs w:val="22"/>
          <w:lang w:val="sr-Cyrl-RS"/>
        </w:rPr>
        <w:t>ог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="00CD55B6" w:rsidRPr="000E5BE4">
        <w:rPr>
          <w:rFonts w:ascii="Times New Roman" w:hAnsi="Times New Roman"/>
          <w:bCs/>
          <w:sz w:val="22"/>
          <w:szCs w:val="22"/>
          <w:lang w:val="sr-Cyrl-RS"/>
        </w:rPr>
        <w:t>дужника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, у Београду, </w:t>
      </w:r>
      <w:r w:rsidR="00E37E5D" w:rsidRPr="000E5BE4">
        <w:rPr>
          <w:rFonts w:ascii="Times New Roman" w:hAnsi="Times New Roman"/>
          <w:bCs/>
          <w:sz w:val="22"/>
          <w:szCs w:val="22"/>
          <w:lang w:val="sr-Cyrl-RS"/>
        </w:rPr>
        <w:t>Немањина 3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или се 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>заинтересованом лицу продајна докуме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н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>тација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,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на његов захтев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,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може доставити поштом и електронском поштом, 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>на његову адресу</w:t>
      </w:r>
      <w:r w:rsidR="002570F6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и иста служи само за потребе учествовања у оглашеном јавном надемтању</w:t>
      </w:r>
      <w:r w:rsidR="00D56A8E" w:rsidRPr="000E5BE4">
        <w:rPr>
          <w:rFonts w:ascii="Times New Roman" w:hAnsi="Times New Roman"/>
          <w:bCs/>
          <w:sz w:val="22"/>
          <w:szCs w:val="22"/>
          <w:lang w:val="sr-Cyrl-RS"/>
        </w:rPr>
        <w:t>;</w:t>
      </w:r>
      <w:r w:rsidR="0071310F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         </w:t>
      </w:r>
    </w:p>
    <w:p w14:paraId="32358B9D" w14:textId="0A48C733" w:rsidR="00175D37" w:rsidRPr="000E5BE4" w:rsidRDefault="006C38CC" w:rsidP="001A0C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u w:val="single"/>
          <w:lang w:val="sr-Cyrl-RS"/>
        </w:rPr>
        <w:t>уплате депозит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износу од </w:t>
      </w:r>
      <w:r w:rsidR="00836102">
        <w:rPr>
          <w:rFonts w:ascii="Times New Roman" w:hAnsi="Times New Roman"/>
          <w:sz w:val="22"/>
          <w:szCs w:val="22"/>
          <w:lang w:val="sr-Cyrl-RS"/>
        </w:rPr>
        <w:t>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% од процењене вредности предмета продаје,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на динарски текући рачун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стечајног дужника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>број: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200-3559150101033-76 код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Банке Поштанск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>а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штедионица ад Београд </w:t>
      </w:r>
      <w:r w:rsidRPr="000E5BE4">
        <w:rPr>
          <w:rFonts w:ascii="Times New Roman" w:hAnsi="Times New Roman"/>
          <w:sz w:val="22"/>
          <w:szCs w:val="22"/>
          <w:lang w:val="sr-Cyrl-RS"/>
        </w:rPr>
        <w:t>или положе неопозиву првокласну банкарску гаранцију наплативу на први позив</w:t>
      </w:r>
      <w:r w:rsidR="00175D37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најкасније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3 </w:t>
      </w:r>
      <w:r w:rsidR="00A2404F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радна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дана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пре одржавања продаје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(рок за уплату депозита је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  <w:r w:rsidR="00836102">
        <w:rPr>
          <w:rFonts w:ascii="Times New Roman" w:hAnsi="Times New Roman"/>
          <w:b/>
          <w:sz w:val="22"/>
          <w:szCs w:val="22"/>
          <w:lang w:val="sr-Cyrl-RS"/>
        </w:rPr>
        <w:t>01.06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>.2026.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године)</w:t>
      </w:r>
      <w:r w:rsidR="00175D37" w:rsidRPr="000E5BE4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>У случају да се као депозит положи првокласна банкарска гаранција, оригинал исте се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ради провере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мора доставити искључиво лично на адресу</w:t>
      </w:r>
      <w:r w:rsidR="00A2404F" w:rsidRPr="000E5BE4">
        <w:rPr>
          <w:rFonts w:ascii="Times New Roman" w:hAnsi="Times New Roman"/>
          <w:sz w:val="22"/>
          <w:szCs w:val="22"/>
          <w:lang w:val="sr-Cyrl-RS"/>
        </w:rPr>
        <w:t xml:space="preserve"> стечајн</w:t>
      </w:r>
      <w:r w:rsidR="0099019D" w:rsidRPr="000E5BE4">
        <w:rPr>
          <w:rFonts w:ascii="Times New Roman" w:hAnsi="Times New Roman"/>
          <w:sz w:val="22"/>
          <w:szCs w:val="22"/>
          <w:lang w:val="sr-Cyrl-RS"/>
        </w:rPr>
        <w:t>ог</w:t>
      </w:r>
      <w:r w:rsidR="005A387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9019D" w:rsidRPr="000E5BE4">
        <w:rPr>
          <w:rFonts w:ascii="Times New Roman" w:hAnsi="Times New Roman"/>
          <w:sz w:val="22"/>
          <w:szCs w:val="22"/>
          <w:lang w:val="sr-Cyrl-RS"/>
        </w:rPr>
        <w:t>дужника</w:t>
      </w:r>
      <w:r w:rsidR="005A387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A2404F" w:rsidRPr="000E5BE4">
        <w:rPr>
          <w:rFonts w:ascii="Times New Roman" w:hAnsi="Times New Roman"/>
          <w:sz w:val="22"/>
          <w:szCs w:val="22"/>
          <w:lang w:val="sr-Cyrl-RS"/>
        </w:rPr>
        <w:t xml:space="preserve">у Београду,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>, најкасније дана</w:t>
      </w:r>
      <w:r w:rsidR="00FF55E7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836102">
        <w:rPr>
          <w:rFonts w:ascii="Times New Roman" w:hAnsi="Times New Roman"/>
          <w:b/>
          <w:bCs/>
          <w:sz w:val="22"/>
          <w:szCs w:val="22"/>
          <w:lang w:val="sr-Cyrl-RS"/>
        </w:rPr>
        <w:t>29.05</w:t>
      </w:r>
      <w:r w:rsidR="00FF55E7" w:rsidRPr="00FF55E7">
        <w:rPr>
          <w:rFonts w:ascii="Times New Roman" w:hAnsi="Times New Roman"/>
          <w:b/>
          <w:bCs/>
          <w:sz w:val="22"/>
          <w:szCs w:val="22"/>
          <w:lang w:val="sr-Latn-RS"/>
        </w:rPr>
        <w:t>.202</w:t>
      </w:r>
      <w:r w:rsidR="00FF55E7">
        <w:rPr>
          <w:rFonts w:ascii="Times New Roman" w:hAnsi="Times New Roman"/>
          <w:b/>
          <w:bCs/>
          <w:sz w:val="22"/>
          <w:szCs w:val="22"/>
          <w:lang w:val="sr-Latn-RS"/>
        </w:rPr>
        <w:t>6</w:t>
      </w:r>
      <w:r w:rsidR="00FF55E7" w:rsidRPr="00FF55E7">
        <w:rPr>
          <w:rFonts w:ascii="Times New Roman" w:hAnsi="Times New Roman"/>
          <w:b/>
          <w:bCs/>
          <w:sz w:val="22"/>
          <w:szCs w:val="22"/>
          <w:lang w:val="sr-Latn-RS"/>
        </w:rPr>
        <w:t>.</w:t>
      </w:r>
      <w:r w:rsidR="00FF55E7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908D3" w:rsidRPr="000E5BE4">
        <w:rPr>
          <w:rFonts w:ascii="Times New Roman" w:hAnsi="Times New Roman"/>
          <w:b/>
          <w:bCs/>
          <w:sz w:val="22"/>
          <w:szCs w:val="22"/>
          <w:lang w:val="sr-Cyrl-RS"/>
        </w:rPr>
        <w:t>године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д</w:t>
      </w:r>
      <w:r w:rsidR="008E19F4" w:rsidRPr="000E5BE4">
        <w:rPr>
          <w:rFonts w:ascii="Times New Roman" w:hAnsi="Times New Roman"/>
          <w:sz w:val="22"/>
          <w:szCs w:val="22"/>
          <w:lang w:val="sr-Cyrl-RS"/>
        </w:rPr>
        <w:t>о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1</w:t>
      </w:r>
      <w:r w:rsidRPr="000E5BE4">
        <w:rPr>
          <w:rFonts w:ascii="Times New Roman" w:hAnsi="Times New Roman"/>
          <w:sz w:val="22"/>
          <w:szCs w:val="22"/>
          <w:lang w:val="sr-Cyrl-RS"/>
        </w:rPr>
        <w:t>2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:00 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>часова</w:t>
      </w:r>
      <w:r w:rsidR="00266491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по </w:t>
      </w:r>
      <w:r w:rsidR="008E19F4" w:rsidRPr="000E5BE4">
        <w:rPr>
          <w:rFonts w:ascii="Times New Roman" w:hAnsi="Times New Roman"/>
          <w:sz w:val="22"/>
          <w:szCs w:val="22"/>
          <w:lang w:val="sr-Cyrl-RS"/>
        </w:rPr>
        <w:t>б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>еоградском времену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. У обзир ће се узети само банкарске гаранције које пристигну на назначену адресу 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до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назначено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г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време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на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. Банкарска гаранција мора имати рок важења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до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  <w:r w:rsidR="00836102">
        <w:rPr>
          <w:rFonts w:ascii="Times New Roman" w:hAnsi="Times New Roman"/>
          <w:b/>
          <w:sz w:val="22"/>
          <w:szCs w:val="22"/>
          <w:lang w:val="sr-Cyrl-RS"/>
        </w:rPr>
        <w:t>04.08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>.2026</w:t>
      </w:r>
      <w:r w:rsidR="00AB16E6" w:rsidRPr="000E5BE4">
        <w:rPr>
          <w:rFonts w:ascii="Times New Roman" w:hAnsi="Times New Roman"/>
          <w:b/>
          <w:sz w:val="22"/>
          <w:szCs w:val="22"/>
          <w:lang w:val="sr-Cyrl-RS"/>
        </w:rPr>
        <w:t>.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године</w:t>
      </w:r>
      <w:r w:rsidR="00D56A8E" w:rsidRPr="000E5BE4">
        <w:rPr>
          <w:rFonts w:ascii="Times New Roman" w:hAnsi="Times New Roman"/>
          <w:b/>
          <w:sz w:val="22"/>
          <w:szCs w:val="22"/>
          <w:lang w:val="sr-Cyrl-RS"/>
        </w:rPr>
        <w:t>;</w:t>
      </w:r>
    </w:p>
    <w:p w14:paraId="3FB94F57" w14:textId="59865B56" w:rsidR="00F857A9" w:rsidRPr="000E5BE4" w:rsidRDefault="00175D37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u w:val="single"/>
          <w:lang w:val="sr-Cyrl-RS"/>
        </w:rPr>
        <w:t>потпишу изјаву о губитку права на враћање депозита</w:t>
      </w:r>
      <w:r w:rsidRPr="000E5BE4">
        <w:rPr>
          <w:rFonts w:ascii="Times New Roman" w:hAnsi="Times New Roman"/>
          <w:sz w:val="22"/>
          <w:szCs w:val="22"/>
          <w:lang w:val="sr-Cyrl-RS"/>
        </w:rPr>
        <w:t>. Изјава чини саставни део продајне документације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;</w:t>
      </w:r>
    </w:p>
    <w:p w14:paraId="3FE0773F" w14:textId="31989AB6" w:rsidR="006C548E" w:rsidRPr="000E5BE4" w:rsidRDefault="00361E83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Имовина се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>може разгледати</w:t>
      </w:r>
      <w:r w:rsidR="00C95F28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 након откупа продајне документације, </w:t>
      </w:r>
      <w:r w:rsidR="00134F3C" w:rsidRPr="000E5BE4">
        <w:rPr>
          <w:rFonts w:ascii="Times New Roman" w:hAnsi="Times New Roman"/>
          <w:sz w:val="22"/>
          <w:szCs w:val="22"/>
          <w:lang w:val="sr-Cyrl-RS"/>
        </w:rPr>
        <w:t xml:space="preserve">а најксаније </w:t>
      </w:r>
      <w:r w:rsidR="00D9164C" w:rsidRPr="000E5BE4">
        <w:rPr>
          <w:rFonts w:ascii="Times New Roman" w:hAnsi="Times New Roman"/>
          <w:sz w:val="22"/>
          <w:szCs w:val="22"/>
          <w:lang w:val="sr-Cyrl-RS"/>
        </w:rPr>
        <w:t>3</w:t>
      </w:r>
      <w:r w:rsidR="00134F3C" w:rsidRPr="000E5BE4">
        <w:rPr>
          <w:rFonts w:ascii="Times New Roman" w:hAnsi="Times New Roman"/>
          <w:sz w:val="22"/>
          <w:szCs w:val="22"/>
          <w:lang w:val="sr-Cyrl-RS"/>
        </w:rPr>
        <w:t xml:space="preserve"> дана пре заказане продаје </w:t>
      </w:r>
      <w:r w:rsidR="000D4671" w:rsidRPr="000E5BE4">
        <w:rPr>
          <w:rFonts w:ascii="Times New Roman" w:hAnsi="Times New Roman"/>
          <w:sz w:val="22"/>
          <w:szCs w:val="22"/>
          <w:lang w:val="sr-Cyrl-RS"/>
        </w:rPr>
        <w:t xml:space="preserve">сваког радног дана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времену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од </w:t>
      </w:r>
      <w:r w:rsidR="006C548E" w:rsidRPr="000E5BE4">
        <w:rPr>
          <w:rFonts w:ascii="Times New Roman" w:hAnsi="Times New Roman"/>
          <w:b/>
          <w:sz w:val="22"/>
          <w:szCs w:val="22"/>
          <w:lang w:val="sr-Cyrl-RS"/>
        </w:rPr>
        <w:t>10:00 до 15:00 часова</w:t>
      </w:r>
      <w:r w:rsidR="008B4221" w:rsidRPr="000E5BE4">
        <w:rPr>
          <w:rFonts w:ascii="Times New Roman" w:hAnsi="Times New Roman"/>
          <w:b/>
          <w:sz w:val="22"/>
          <w:szCs w:val="22"/>
          <w:lang w:val="sr-Cyrl-RS"/>
        </w:rPr>
        <w:t>,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 уз </w:t>
      </w:r>
      <w:r w:rsidR="008B4221" w:rsidRPr="000E5BE4">
        <w:rPr>
          <w:rFonts w:ascii="Times New Roman" w:hAnsi="Times New Roman"/>
          <w:sz w:val="22"/>
          <w:szCs w:val="22"/>
          <w:lang w:val="sr-Cyrl-RS"/>
        </w:rPr>
        <w:t xml:space="preserve">обавезну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претходну најаву </w:t>
      </w:r>
      <w:r w:rsidR="006F46ED" w:rsidRPr="000E5BE4">
        <w:rPr>
          <w:rFonts w:ascii="Times New Roman" w:hAnsi="Times New Roman"/>
          <w:sz w:val="22"/>
          <w:szCs w:val="22"/>
          <w:lang w:val="sr-Cyrl-RS"/>
        </w:rPr>
        <w:t xml:space="preserve">на телефон број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+381 </w:t>
      </w:r>
      <w:r w:rsidR="006C38CC" w:rsidRPr="000E5BE4">
        <w:rPr>
          <w:rFonts w:ascii="Times New Roman" w:hAnsi="Times New Roman"/>
          <w:sz w:val="22"/>
          <w:szCs w:val="22"/>
          <w:lang w:val="sr-Cyrl-RS"/>
        </w:rPr>
        <w:t xml:space="preserve">11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644-10-16</w:t>
      </w:r>
      <w:r w:rsidR="008A5989"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45D2333D" w14:textId="1B663C97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lastRenderedPageBreak/>
        <w:t>Након уплате депозита, а најкасније до</w:t>
      </w:r>
      <w:r w:rsidR="00FF55E7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836102">
        <w:rPr>
          <w:rFonts w:ascii="Times New Roman" w:hAnsi="Times New Roman"/>
          <w:b/>
          <w:bCs/>
          <w:sz w:val="22"/>
          <w:szCs w:val="22"/>
          <w:lang w:val="sr-Cyrl-RS"/>
        </w:rPr>
        <w:t>01.06</w:t>
      </w:r>
      <w:r w:rsidR="00FF55E7" w:rsidRPr="00FF55E7">
        <w:rPr>
          <w:rFonts w:ascii="Times New Roman" w:hAnsi="Times New Roman"/>
          <w:b/>
          <w:bCs/>
          <w:sz w:val="22"/>
          <w:szCs w:val="22"/>
          <w:lang w:val="sr-Latn-RS"/>
        </w:rPr>
        <w:t>.2026.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године</w:t>
      </w:r>
      <w:r w:rsidR="00836102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до 16:00 часова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потенцијални купци, ради правовремене евиденције, морају предати стечајном управнику на адресу </w:t>
      </w:r>
      <w:r w:rsidR="006C38CC" w:rsidRPr="000E5BE4">
        <w:rPr>
          <w:rFonts w:ascii="Times New Roman" w:hAnsi="Times New Roman"/>
          <w:sz w:val="22"/>
          <w:szCs w:val="22"/>
          <w:lang w:val="sr-Cyrl-RS"/>
        </w:rPr>
        <w:t>стечајног дужника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 xml:space="preserve"> -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Београд,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: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попуњен образац пријаве за учешће на јавном надметању, доказ о уплати депозита или банкарск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гаранциј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потписану изјаву о губитку права на повраћај депозита, извод 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или решење </w:t>
      </w:r>
      <w:r w:rsidRPr="000E5BE4">
        <w:rPr>
          <w:rFonts w:ascii="Times New Roman" w:hAnsi="Times New Roman"/>
          <w:sz w:val="22"/>
          <w:szCs w:val="22"/>
          <w:lang w:val="sr-Cyrl-RS"/>
        </w:rPr>
        <w:t>из регистра привредних субјеката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не старије од 3 месеца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и ОП образац (ако се као потенцијални купац пријављује правно лице), 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>очитан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личн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карт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 или 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>копиј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личне карте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 или пасоша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(ако се као потенцијални купац пријављује физичко лице), </w:t>
      </w:r>
      <w:r w:rsidRPr="000E5BE4">
        <w:rPr>
          <w:rFonts w:ascii="Times New Roman" w:hAnsi="Times New Roman"/>
          <w:sz w:val="22"/>
          <w:szCs w:val="22"/>
          <w:lang w:val="sr-Cyrl-RS"/>
        </w:rPr>
        <w:t>овлашћење за заступање оверено код јавног бележника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уколико јавном надметању не присуствује потенцијални купац лично (за физичка лица)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или законски заступник (за правна лица). </w:t>
      </w:r>
    </w:p>
    <w:p w14:paraId="07F86F5A" w14:textId="33BC97C0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lang w:val="sr-Cyrl-RS"/>
        </w:rPr>
        <w:t>Јавно надметање ће се одржати дана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  <w:r w:rsidR="00836102">
        <w:rPr>
          <w:rFonts w:ascii="Times New Roman" w:hAnsi="Times New Roman"/>
          <w:b/>
          <w:sz w:val="22"/>
          <w:szCs w:val="22"/>
          <w:lang w:val="sr-Cyrl-RS"/>
        </w:rPr>
        <w:t>04.06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>.2026.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ине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у 12 часова на адреси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: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>Немањина 3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, Београд</w:t>
      </w:r>
      <w:r w:rsidR="000E5BE4" w:rsidRPr="000E5BE4">
        <w:rPr>
          <w:rFonts w:ascii="Times New Roman" w:hAnsi="Times New Roman"/>
          <w:b/>
          <w:sz w:val="22"/>
          <w:szCs w:val="22"/>
          <w:lang w:val="sr-Latn-RS"/>
        </w:rPr>
        <w:t xml:space="preserve"> - </w:t>
      </w:r>
      <w:r w:rsidR="000E5BE4" w:rsidRPr="000E5BE4">
        <w:rPr>
          <w:rFonts w:ascii="Times New Roman" w:hAnsi="Times New Roman"/>
          <w:b/>
          <w:sz w:val="22"/>
          <w:szCs w:val="22"/>
          <w:lang w:val="sr-Cyrl-RS"/>
        </w:rPr>
        <w:t>Савски венац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, у присуству комисије формиране одлуком стечајног управника.</w:t>
      </w:r>
    </w:p>
    <w:p w14:paraId="5262F00C" w14:textId="2880CB86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Регистрација учесника почиње</w:t>
      </w:r>
      <w:r w:rsidR="002D255B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836102">
        <w:rPr>
          <w:rFonts w:ascii="Times New Roman" w:hAnsi="Times New Roman"/>
          <w:b/>
          <w:sz w:val="22"/>
          <w:szCs w:val="22"/>
          <w:lang w:val="sr-Cyrl-RS"/>
        </w:rPr>
        <w:t>04.06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.2026.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г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одине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10</w:t>
      </w:r>
      <w:r w:rsidR="002D255B" w:rsidRPr="000E5BE4">
        <w:rPr>
          <w:rFonts w:ascii="Times New Roman" w:hAnsi="Times New Roman"/>
          <w:b/>
          <w:bCs/>
          <w:sz w:val="22"/>
          <w:szCs w:val="22"/>
          <w:lang w:val="sr-Cyrl-RS"/>
        </w:rPr>
        <w:t>:00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часова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а завршава се у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11 часова и </w:t>
      </w:r>
      <w:r w:rsidR="00BF22F6" w:rsidRPr="000E5BE4">
        <w:rPr>
          <w:rFonts w:ascii="Times New Roman" w:hAnsi="Times New Roman"/>
          <w:b/>
          <w:bCs/>
          <w:sz w:val="22"/>
          <w:szCs w:val="22"/>
          <w:lang w:val="sr-Cyrl-RS"/>
        </w:rPr>
        <w:t>50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минута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1A67639B" w14:textId="77777777" w:rsidR="008B5286" w:rsidRPr="000E5BE4" w:rsidRDefault="008B5286" w:rsidP="008B5286">
      <w:pPr>
        <w:spacing w:before="120"/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</w:rPr>
        <w:t>Стечајни управник спроводи јавно надметање тако што: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3975DB83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региструје лица која имају право учешћа на јавном надметању;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49B7F9EC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отвара јавно надметање упознајући учеснике са правилима надметања;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1FC4CD51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оглашава имовину која се нуди на продају и оглашава почетну цену;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55F63EA3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; </w:t>
      </w:r>
    </w:p>
    <w:p w14:paraId="0CF85B7C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одржава ред на јавном надметању;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0A0339DB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проглашава купца;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02747A06" w14:textId="2EDA5BDF" w:rsidR="008F459C" w:rsidRPr="000E5BE4" w:rsidRDefault="008B5286" w:rsidP="008B5286">
      <w:pPr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</w:t>
      </w:r>
      <w:r w:rsidR="008F459C" w:rsidRPr="000E5BE4">
        <w:rPr>
          <w:rFonts w:ascii="Times New Roman" w:hAnsi="Times New Roman"/>
          <w:bCs/>
          <w:sz w:val="22"/>
          <w:szCs w:val="22"/>
          <w:lang w:val="sr-Cyrl-RS"/>
        </w:rPr>
        <w:t>.</w:t>
      </w:r>
    </w:p>
    <w:p w14:paraId="64F661D8" w14:textId="23461C99" w:rsidR="008F459C" w:rsidRPr="000E5BE4" w:rsidRDefault="008F459C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Купопродајни уговор се потписује у року од </w:t>
      </w:r>
      <w:r w:rsidR="008B5286" w:rsidRPr="000E5BE4">
        <w:rPr>
          <w:rFonts w:ascii="Times New Roman" w:hAnsi="Times New Roman"/>
          <w:sz w:val="22"/>
          <w:szCs w:val="22"/>
          <w:lang w:val="sr-Latn-RS"/>
        </w:rPr>
        <w:t>15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дана од дана одржавања јавног надметања, под условом да је депозит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који је обезбеђен гаранцијом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уплаћен на рачун стечајног дужника. </w:t>
      </w:r>
    </w:p>
    <w:p w14:paraId="1E045B7B" w14:textId="44441ED4" w:rsidR="008F459C" w:rsidRPr="000E5BE4" w:rsidRDefault="008F459C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Проглашени </w:t>
      </w:r>
      <w:r w:rsidR="00C202B2" w:rsidRPr="000E5BE4">
        <w:rPr>
          <w:rFonts w:ascii="Times New Roman" w:hAnsi="Times New Roman"/>
          <w:sz w:val="22"/>
          <w:szCs w:val="22"/>
          <w:lang w:val="sr-Cyrl-RS"/>
        </w:rPr>
        <w:t>к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упац је дужан да уплати преостали износ купопродајне цене у року од </w:t>
      </w:r>
      <w:r w:rsidR="008B5286" w:rsidRPr="000E5BE4">
        <w:rPr>
          <w:rFonts w:ascii="Times New Roman" w:hAnsi="Times New Roman"/>
          <w:sz w:val="22"/>
          <w:szCs w:val="22"/>
          <w:lang w:val="sr-Latn-RS"/>
        </w:rPr>
        <w:t>15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дана од дана потписивања купопродајног уговора. 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>Тек н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акон уплате купопродајне цене од стране </w:t>
      </w:r>
      <w:r w:rsidR="00C202B2" w:rsidRPr="000E5BE4">
        <w:rPr>
          <w:rFonts w:ascii="Times New Roman" w:hAnsi="Times New Roman"/>
          <w:sz w:val="22"/>
          <w:szCs w:val="22"/>
          <w:lang w:val="sr-Cyrl-RS"/>
        </w:rPr>
        <w:t>к</w:t>
      </w:r>
      <w:r w:rsidRPr="000E5BE4">
        <w:rPr>
          <w:rFonts w:ascii="Times New Roman" w:hAnsi="Times New Roman"/>
          <w:sz w:val="22"/>
          <w:szCs w:val="22"/>
          <w:lang w:val="sr-Cyrl-RS"/>
        </w:rPr>
        <w:t>упца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 xml:space="preserve"> и након </w:t>
      </w:r>
      <w:r w:rsidRPr="000E5BE4">
        <w:rPr>
          <w:rFonts w:ascii="Times New Roman" w:hAnsi="Times New Roman"/>
          <w:sz w:val="22"/>
          <w:szCs w:val="22"/>
          <w:lang w:val="sr-Cyrl-RS"/>
        </w:rPr>
        <w:t>добијањ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>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потврде од стране 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>стечајн</w:t>
      </w:r>
      <w:r w:rsidR="00D647F8" w:rsidRPr="000E5BE4">
        <w:rPr>
          <w:rFonts w:ascii="Times New Roman" w:hAnsi="Times New Roman"/>
          <w:sz w:val="22"/>
          <w:szCs w:val="22"/>
          <w:lang w:val="sr-Cyrl-RS"/>
        </w:rPr>
        <w:t>ог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647F8" w:rsidRPr="000E5BE4">
        <w:rPr>
          <w:rFonts w:ascii="Times New Roman" w:hAnsi="Times New Roman"/>
          <w:sz w:val="22"/>
          <w:szCs w:val="22"/>
          <w:lang w:val="sr-Cyrl-RS"/>
        </w:rPr>
        <w:t>дужника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>о извршеној уплати у целости и по доношењу решења стечајног судије</w:t>
      </w:r>
      <w:r w:rsidR="00B71C41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којим се констатује продаја, купац стиче право </w:t>
      </w:r>
      <w:r w:rsidR="00C951C7" w:rsidRPr="000E5BE4">
        <w:rPr>
          <w:rFonts w:ascii="Times New Roman" w:hAnsi="Times New Roman"/>
          <w:sz w:val="22"/>
          <w:szCs w:val="22"/>
          <w:lang w:val="sr-Cyrl-RS"/>
        </w:rPr>
        <w:t>својине на имовин</w:t>
      </w:r>
      <w:r w:rsidR="008B5286" w:rsidRPr="000E5BE4">
        <w:rPr>
          <w:rFonts w:ascii="Times New Roman" w:hAnsi="Times New Roman"/>
          <w:sz w:val="22"/>
          <w:szCs w:val="22"/>
          <w:lang w:val="sr-Cyrl-RS"/>
        </w:rPr>
        <w:t>и</w:t>
      </w:r>
      <w:r w:rsidR="00C951C7" w:rsidRPr="000E5BE4">
        <w:rPr>
          <w:rFonts w:ascii="Times New Roman" w:hAnsi="Times New Roman"/>
          <w:sz w:val="22"/>
          <w:szCs w:val="22"/>
          <w:lang w:val="sr-Cyrl-RS"/>
        </w:rPr>
        <w:t xml:space="preserve"> и </w:t>
      </w:r>
      <w:r w:rsidRPr="000E5BE4">
        <w:rPr>
          <w:rFonts w:ascii="Times New Roman" w:hAnsi="Times New Roman"/>
          <w:sz w:val="22"/>
          <w:szCs w:val="22"/>
          <w:lang w:val="sr-Cyrl-RS"/>
        </w:rPr>
        <w:t>на укњижбу власништва на непокретностима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6CBA7D0C" w14:textId="77777777" w:rsidR="009919C4" w:rsidRPr="000E5BE4" w:rsidRDefault="009919C4" w:rsidP="009919C4">
      <w:pPr>
        <w:pStyle w:val="1tekst"/>
        <w:spacing w:before="120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Подносилац депозита губи право на повраћај депозита уколико: </w:t>
      </w:r>
    </w:p>
    <w:p w14:paraId="6E9A086C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1) се не региструје или </w:t>
      </w:r>
    </w:p>
    <w:p w14:paraId="4FE05CFD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2) не приступи продаји или </w:t>
      </w:r>
    </w:p>
    <w:p w14:paraId="0680B4D4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3) као једини учесник на надметању не прихвати почетну цену, или ако нико од учесника јавног надметања не прихвати почетну цену или </w:t>
      </w:r>
    </w:p>
    <w:p w14:paraId="00535C16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4) не потпише записник о јавном надметању или </w:t>
      </w:r>
    </w:p>
    <w:p w14:paraId="41471F56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5) као проглашени купац не закључи купопродајни уговор у прописаном року или по прописаној процедури или </w:t>
      </w:r>
    </w:p>
    <w:p w14:paraId="27039871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6) као проглашени купац не уплати купопродајну цену у назначеном року или </w:t>
      </w:r>
    </w:p>
    <w:p w14:paraId="11286319" w14:textId="77777777" w:rsidR="009919C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7) као други најбољи понуђач и након проглашења као </w:t>
      </w:r>
      <w:r w:rsidRPr="009919C4">
        <w:rPr>
          <w:rFonts w:ascii="Times New Roman" w:hAnsi="Times New Roman" w:cs="Times New Roman"/>
          <w:color w:val="000000"/>
          <w:sz w:val="22"/>
          <w:szCs w:val="22"/>
        </w:rPr>
        <w:t xml:space="preserve">купца, а након одустајања проглашеног купца, не закључи купопродајни уговор у назначеном року или </w:t>
      </w:r>
    </w:p>
    <w:p w14:paraId="0A672BA5" w14:textId="4FFBFD11" w:rsidR="009919C4" w:rsidRPr="009919C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919C4">
        <w:rPr>
          <w:rFonts w:ascii="Times New Roman" w:hAnsi="Times New Roman" w:cs="Times New Roman"/>
          <w:color w:val="000000"/>
          <w:sz w:val="22"/>
          <w:szCs w:val="22"/>
        </w:rPr>
        <w:t>8) као други најбољи понуђач и након проглашења као купца, а након одустајања проглашеног купца, не уплати купопродајну цену у назначеном року.</w:t>
      </w:r>
    </w:p>
    <w:p w14:paraId="3C750D76" w14:textId="7C3962D0" w:rsidR="0040443F" w:rsidRPr="009919C4" w:rsidRDefault="009919C4" w:rsidP="009919C4">
      <w:pPr>
        <w:pStyle w:val="1tekst"/>
        <w:spacing w:before="120"/>
        <w:ind w:left="0" w:right="147" w:firstLine="0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9919C4">
        <w:rPr>
          <w:rFonts w:ascii="Times New Roman" w:hAnsi="Times New Roman" w:cs="Times New Roman"/>
          <w:color w:val="000000"/>
          <w:sz w:val="22"/>
          <w:szCs w:val="22"/>
        </w:rPr>
        <w:t>Ако проглашени купац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</w:t>
      </w:r>
      <w:r w:rsidR="00402A1B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.</w:t>
      </w:r>
      <w:r w:rsidRPr="009919C4">
        <w:rPr>
          <w:rFonts w:ascii="Times New Roman" w:hAnsi="Times New Roman" w:cs="Times New Roman"/>
          <w:color w:val="000000"/>
          <w:sz w:val="22"/>
          <w:szCs w:val="22"/>
        </w:rPr>
        <w:t xml:space="preserve"> Други најбољи понуђач има иста права и обавезе као проглашени купац.</w:t>
      </w:r>
    </w:p>
    <w:p w14:paraId="6D6621AC" w14:textId="00D990C2" w:rsidR="0040443F" w:rsidRPr="001C3A28" w:rsidRDefault="0040443F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 xml:space="preserve">Имовина се продаје у виђеном правном и фактичком стању без права на накнадну рекламацију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упца. Стечајни управник и стечајн</w:t>
      </w:r>
      <w:r w:rsidR="00914698" w:rsidRPr="001C3A28">
        <w:rPr>
          <w:rFonts w:ascii="Times New Roman" w:hAnsi="Times New Roman"/>
          <w:sz w:val="22"/>
          <w:szCs w:val="22"/>
          <w:lang w:val="sr-Cyrl-RS"/>
        </w:rPr>
        <w:t>и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14698" w:rsidRPr="001C3A28">
        <w:rPr>
          <w:rFonts w:ascii="Times New Roman" w:hAnsi="Times New Roman"/>
          <w:sz w:val="22"/>
          <w:szCs w:val="22"/>
          <w:lang w:val="sr-Cyrl-RS"/>
        </w:rPr>
        <w:t>дужник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не гарантују да имовина која се продаје има одређене карактеристике </w:t>
      </w:r>
      <w:r w:rsidRPr="001C3A28">
        <w:rPr>
          <w:rFonts w:ascii="Times New Roman" w:hAnsi="Times New Roman"/>
          <w:sz w:val="22"/>
          <w:szCs w:val="22"/>
          <w:lang w:val="sr-Cyrl-RS"/>
        </w:rPr>
        <w:lastRenderedPageBreak/>
        <w:t xml:space="preserve">у смислу квалитета, квантитета или да одговара сврси коју потенцијални понуђач предвиђа за ту имовину и не одговарају за недостатке које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упац утврди по извршеној продаји.</w:t>
      </w:r>
    </w:p>
    <w:p w14:paraId="3BD664CC" w14:textId="273A8BEA" w:rsidR="00E06429" w:rsidRPr="001C3A28" w:rsidRDefault="00E06429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>У случају да на јавном надметањ</w:t>
      </w:r>
      <w:r w:rsidR="008D6DF3" w:rsidRPr="001C3A28">
        <w:rPr>
          <w:rFonts w:ascii="Times New Roman" w:hAnsi="Times New Roman"/>
          <w:sz w:val="22"/>
          <w:szCs w:val="22"/>
          <w:lang w:val="sr-Cyrl-RS"/>
        </w:rPr>
        <w:t>у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победи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упац</w:t>
      </w:r>
      <w:r w:rsidR="00B71C41" w:rsidRPr="001C3A28">
        <w:rPr>
          <w:rFonts w:ascii="Times New Roman" w:hAnsi="Times New Roman"/>
          <w:sz w:val="22"/>
          <w:szCs w:val="22"/>
          <w:lang w:val="sr-Cyrl-RS"/>
        </w:rPr>
        <w:t>,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који је депозит обезбедио банкарском гаранцијом, исти мора уплатити износ депозита на рачун стеча</w:t>
      </w:r>
      <w:r w:rsidR="009F360F" w:rsidRPr="001C3A28">
        <w:rPr>
          <w:rFonts w:ascii="Times New Roman" w:hAnsi="Times New Roman"/>
          <w:sz w:val="22"/>
          <w:szCs w:val="22"/>
          <w:lang w:val="sr-Cyrl-RS"/>
        </w:rPr>
        <w:t>јног дужника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у року од </w:t>
      </w:r>
      <w:r w:rsidRPr="001C3A28">
        <w:rPr>
          <w:rFonts w:ascii="Times New Roman" w:hAnsi="Times New Roman"/>
          <w:bCs/>
          <w:sz w:val="22"/>
          <w:szCs w:val="22"/>
          <w:lang w:val="sr-Cyrl-RS"/>
        </w:rPr>
        <w:t>2 радна дана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од дана јавног надм</w:t>
      </w:r>
      <w:r w:rsidR="008D6DF3" w:rsidRPr="001C3A28">
        <w:rPr>
          <w:rFonts w:ascii="Times New Roman" w:hAnsi="Times New Roman"/>
          <w:sz w:val="22"/>
          <w:szCs w:val="22"/>
          <w:lang w:val="sr-Cyrl-RS"/>
        </w:rPr>
        <w:t>е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тања, односно проглашења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упца а пре закључења купопродајног уговора, након чега ће му бити враћена гаранција, у супротном гаранција ће бити протествована код банке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упца.</w:t>
      </w:r>
    </w:p>
    <w:p w14:paraId="3B90E66E" w14:textId="762DD0E6" w:rsidR="008F459C" w:rsidRPr="009919C4" w:rsidRDefault="00B6651E" w:rsidP="009919C4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 xml:space="preserve">Стечајни </w:t>
      </w:r>
      <w:r w:rsidR="009919C4" w:rsidRPr="001C3A28">
        <w:rPr>
          <w:rFonts w:ascii="Times New Roman" w:hAnsi="Times New Roman"/>
          <w:color w:val="000000"/>
          <w:sz w:val="22"/>
          <w:szCs w:val="22"/>
        </w:rPr>
        <w:t>управник враћа депозит свим учесницима јавног надметања осим проглашеном</w:t>
      </w:r>
      <w:r w:rsidR="009919C4" w:rsidRPr="009919C4">
        <w:rPr>
          <w:rFonts w:ascii="Times New Roman" w:hAnsi="Times New Roman"/>
          <w:color w:val="000000"/>
          <w:sz w:val="22"/>
          <w:szCs w:val="22"/>
        </w:rPr>
        <w:t xml:space="preserve"> купцу и другом најбољем понуђачу у року од осам дана од дана завршетка јавног надметања</w:t>
      </w:r>
      <w:r w:rsidR="009919C4" w:rsidRPr="009919C4">
        <w:rPr>
          <w:rFonts w:ascii="Times New Roman" w:hAnsi="Times New Roman"/>
          <w:color w:val="000000"/>
          <w:sz w:val="22"/>
          <w:szCs w:val="22"/>
          <w:lang w:val="sr-Cyrl-RS"/>
        </w:rPr>
        <w:t>.</w:t>
      </w:r>
      <w:r w:rsidR="009919C4" w:rsidRPr="009919C4">
        <w:rPr>
          <w:rFonts w:ascii="Times New Roman" w:hAnsi="Times New Roman"/>
          <w:color w:val="000000"/>
          <w:sz w:val="22"/>
          <w:szCs w:val="22"/>
        </w:rPr>
        <w:t xml:space="preserve"> Стечајни управник не враћа депозит учесницима који су изгубили право на повраћај депозита</w:t>
      </w:r>
      <w:r w:rsidR="008F459C" w:rsidRPr="009919C4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574AF25E" w14:textId="77777777" w:rsidR="00274768" w:rsidRPr="00E66A77" w:rsidRDefault="00274768" w:rsidP="007C0F65">
      <w:pPr>
        <w:spacing w:before="120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E66A77">
        <w:rPr>
          <w:rFonts w:ascii="Times New Roman" w:hAnsi="Times New Roman"/>
          <w:bCs/>
          <w:sz w:val="22"/>
          <w:szCs w:val="22"/>
          <w:lang w:val="sr-Cyrl-RS"/>
        </w:rPr>
        <w:t>Сви рокови истакнути у овом огласу рачунају се по временској зони за град Београд, Република Србија.</w:t>
      </w:r>
    </w:p>
    <w:p w14:paraId="391F4649" w14:textId="676CE2F0" w:rsidR="00C44AB4" w:rsidRPr="00E66A77" w:rsidRDefault="00C44AB4" w:rsidP="007C0F65">
      <w:pPr>
        <w:spacing w:before="120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E66A77">
        <w:rPr>
          <w:rFonts w:ascii="Times New Roman" w:hAnsi="Times New Roman"/>
          <w:bCs/>
          <w:sz w:val="22"/>
          <w:szCs w:val="22"/>
          <w:lang w:val="sr-Cyrl-RS"/>
        </w:rPr>
        <w:t xml:space="preserve">Порези и трошкови се додају на постигнуту купопродајну цену и падају на терет </w:t>
      </w:r>
      <w:r w:rsidR="00C202B2" w:rsidRPr="00E66A77">
        <w:rPr>
          <w:rFonts w:ascii="Times New Roman" w:hAnsi="Times New Roman"/>
          <w:bCs/>
          <w:sz w:val="22"/>
          <w:szCs w:val="22"/>
          <w:lang w:val="sr-Cyrl-RS"/>
        </w:rPr>
        <w:t>к</w:t>
      </w:r>
      <w:r w:rsidRPr="00E66A77">
        <w:rPr>
          <w:rFonts w:ascii="Times New Roman" w:hAnsi="Times New Roman"/>
          <w:bCs/>
          <w:sz w:val="22"/>
          <w:szCs w:val="22"/>
          <w:lang w:val="sr-Cyrl-RS"/>
        </w:rPr>
        <w:t>упца.</w:t>
      </w:r>
    </w:p>
    <w:p w14:paraId="1E8F70FE" w14:textId="3294D1F3" w:rsidR="00D116EC" w:rsidRPr="00707AE4" w:rsidRDefault="00D116EC" w:rsidP="007C0F65">
      <w:pPr>
        <w:tabs>
          <w:tab w:val="right" w:pos="9923"/>
        </w:tabs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Овлашћено лице: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стечајни управник 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Милош Бакић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, контакт </w:t>
      </w:r>
      <w:r w:rsidR="008E2842"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sz w:val="22"/>
          <w:szCs w:val="22"/>
          <w:lang w:val="sr-Cyrl-RS"/>
        </w:rPr>
        <w:t>тел</w:t>
      </w:r>
      <w:r w:rsidR="008E2842" w:rsidRPr="00E66A77">
        <w:rPr>
          <w:rFonts w:ascii="Times New Roman" w:hAnsi="Times New Roman"/>
          <w:sz w:val="22"/>
          <w:szCs w:val="22"/>
          <w:lang w:val="sr-Cyrl-RS"/>
        </w:rPr>
        <w:t>.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51D8F" w:rsidRPr="00E66A77">
        <w:rPr>
          <w:rFonts w:ascii="Times New Roman" w:hAnsi="Times New Roman"/>
          <w:sz w:val="22"/>
          <w:szCs w:val="22"/>
          <w:lang w:val="sr-Cyrl-RS"/>
        </w:rPr>
        <w:t>+381</w:t>
      </w:r>
      <w:r w:rsidR="00DB3035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96651" w:rsidRPr="00E66A77">
        <w:rPr>
          <w:rFonts w:ascii="Times New Roman" w:hAnsi="Times New Roman"/>
          <w:sz w:val="22"/>
          <w:szCs w:val="22"/>
          <w:lang w:val="sr-Cyrl-RS"/>
        </w:rPr>
        <w:t>11</w:t>
      </w:r>
      <w:r w:rsidR="00DB3035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6</w:t>
      </w:r>
      <w:r w:rsidR="0071386F">
        <w:rPr>
          <w:rFonts w:ascii="Times New Roman" w:hAnsi="Times New Roman"/>
          <w:sz w:val="22"/>
          <w:szCs w:val="22"/>
          <w:lang w:val="sr-Latn-RS"/>
        </w:rPr>
        <w:t>6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4</w:t>
      </w:r>
      <w:r w:rsidR="00DB3035">
        <w:rPr>
          <w:rFonts w:ascii="Times New Roman" w:hAnsi="Times New Roman"/>
          <w:sz w:val="22"/>
          <w:szCs w:val="22"/>
          <w:lang w:val="sr-Cyrl-RS"/>
        </w:rPr>
        <w:t>-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1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0</w:t>
      </w:r>
      <w:r w:rsidR="00DB3035">
        <w:rPr>
          <w:rFonts w:ascii="Times New Roman" w:hAnsi="Times New Roman"/>
          <w:sz w:val="22"/>
          <w:szCs w:val="22"/>
          <w:lang w:val="sr-Cyrl-RS"/>
        </w:rPr>
        <w:t>-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16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 xml:space="preserve">, e-mail: 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milos.bakic.stu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@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gmail.com</w:t>
      </w:r>
      <w:r w:rsidRPr="00707AE4">
        <w:rPr>
          <w:rFonts w:ascii="Times New Roman" w:hAnsi="Times New Roman"/>
          <w:sz w:val="22"/>
          <w:szCs w:val="22"/>
          <w:lang w:val="sr-Cyrl-RS"/>
        </w:rPr>
        <w:t xml:space="preserve">  </w:t>
      </w:r>
    </w:p>
    <w:sectPr w:rsidR="00D116EC" w:rsidRPr="00707AE4" w:rsidSect="00B67070">
      <w:pgSz w:w="12240" w:h="15840"/>
      <w:pgMar w:top="851" w:right="90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107"/>
    <w:multiLevelType w:val="hybridMultilevel"/>
    <w:tmpl w:val="1AE8AACC"/>
    <w:lvl w:ilvl="0" w:tplc="4D6EF436">
      <w:start w:val="6"/>
      <w:numFmt w:val="bullet"/>
      <w:lvlText w:val="-"/>
      <w:lvlJc w:val="left"/>
      <w:pPr>
        <w:ind w:left="770" w:hanging="360"/>
      </w:pPr>
      <w:rPr>
        <w:rFonts w:ascii="Times New Roman" w:eastAsia="Tahom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5CCA"/>
    <w:multiLevelType w:val="hybridMultilevel"/>
    <w:tmpl w:val="D2D2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D2EC4"/>
    <w:multiLevelType w:val="hybridMultilevel"/>
    <w:tmpl w:val="129078B6"/>
    <w:lvl w:ilvl="0" w:tplc="73283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72974"/>
    <w:multiLevelType w:val="hybridMultilevel"/>
    <w:tmpl w:val="084A7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4FCD"/>
    <w:multiLevelType w:val="hybridMultilevel"/>
    <w:tmpl w:val="EFAA04CA"/>
    <w:lvl w:ilvl="0" w:tplc="739A3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32F71"/>
    <w:multiLevelType w:val="hybridMultilevel"/>
    <w:tmpl w:val="752C7818"/>
    <w:lvl w:ilvl="0" w:tplc="6694CB5E">
      <w:start w:val="1"/>
      <w:numFmt w:val="bullet"/>
      <w:lvlText w:val="-"/>
      <w:lvlJc w:val="left"/>
      <w:pPr>
        <w:ind w:left="878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2582">
    <w:abstractNumId w:val="7"/>
  </w:num>
  <w:num w:numId="2" w16cid:durableId="937760110">
    <w:abstractNumId w:val="4"/>
  </w:num>
  <w:num w:numId="3" w16cid:durableId="18819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597716">
    <w:abstractNumId w:val="13"/>
  </w:num>
  <w:num w:numId="5" w16cid:durableId="585185164">
    <w:abstractNumId w:val="3"/>
  </w:num>
  <w:num w:numId="6" w16cid:durableId="1019046090">
    <w:abstractNumId w:val="11"/>
  </w:num>
  <w:num w:numId="7" w16cid:durableId="2089038657">
    <w:abstractNumId w:val="5"/>
  </w:num>
  <w:num w:numId="8" w16cid:durableId="1905138159">
    <w:abstractNumId w:val="8"/>
  </w:num>
  <w:num w:numId="9" w16cid:durableId="831914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18427">
    <w:abstractNumId w:val="1"/>
  </w:num>
  <w:num w:numId="11" w16cid:durableId="1068772168">
    <w:abstractNumId w:val="0"/>
  </w:num>
  <w:num w:numId="12" w16cid:durableId="717554560">
    <w:abstractNumId w:val="6"/>
  </w:num>
  <w:num w:numId="13" w16cid:durableId="1293437566">
    <w:abstractNumId w:val="2"/>
  </w:num>
  <w:num w:numId="14" w16cid:durableId="391007398">
    <w:abstractNumId w:val="10"/>
  </w:num>
  <w:num w:numId="15" w16cid:durableId="1535725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3"/>
    <w:rsid w:val="000128A8"/>
    <w:rsid w:val="00017CF7"/>
    <w:rsid w:val="00035FA6"/>
    <w:rsid w:val="0004787B"/>
    <w:rsid w:val="00050BAC"/>
    <w:rsid w:val="000529CB"/>
    <w:rsid w:val="00055C3B"/>
    <w:rsid w:val="000706DE"/>
    <w:rsid w:val="0007077F"/>
    <w:rsid w:val="000730B5"/>
    <w:rsid w:val="00074E36"/>
    <w:rsid w:val="0007572A"/>
    <w:rsid w:val="0007598E"/>
    <w:rsid w:val="000808C6"/>
    <w:rsid w:val="00082423"/>
    <w:rsid w:val="000842FF"/>
    <w:rsid w:val="000872D9"/>
    <w:rsid w:val="00087D8F"/>
    <w:rsid w:val="00092B9E"/>
    <w:rsid w:val="00093856"/>
    <w:rsid w:val="00094023"/>
    <w:rsid w:val="000A5D1E"/>
    <w:rsid w:val="000C2475"/>
    <w:rsid w:val="000C46EF"/>
    <w:rsid w:val="000C73AA"/>
    <w:rsid w:val="000D1AEF"/>
    <w:rsid w:val="000D4671"/>
    <w:rsid w:val="000E0FBB"/>
    <w:rsid w:val="000E5BE4"/>
    <w:rsid w:val="000E6271"/>
    <w:rsid w:val="000F1CF7"/>
    <w:rsid w:val="00100900"/>
    <w:rsid w:val="00105EAB"/>
    <w:rsid w:val="00110536"/>
    <w:rsid w:val="00116A91"/>
    <w:rsid w:val="00121A71"/>
    <w:rsid w:val="00127B1A"/>
    <w:rsid w:val="00130934"/>
    <w:rsid w:val="00134473"/>
    <w:rsid w:val="00134F3C"/>
    <w:rsid w:val="0013566C"/>
    <w:rsid w:val="0014110B"/>
    <w:rsid w:val="00146EE8"/>
    <w:rsid w:val="001502AC"/>
    <w:rsid w:val="001751EA"/>
    <w:rsid w:val="00175D37"/>
    <w:rsid w:val="00185079"/>
    <w:rsid w:val="00193CC4"/>
    <w:rsid w:val="00194F47"/>
    <w:rsid w:val="001A7A1A"/>
    <w:rsid w:val="001B4138"/>
    <w:rsid w:val="001B4188"/>
    <w:rsid w:val="001C30B5"/>
    <w:rsid w:val="001C34D6"/>
    <w:rsid w:val="001C3A28"/>
    <w:rsid w:val="001C3BA2"/>
    <w:rsid w:val="001D4017"/>
    <w:rsid w:val="001D6F67"/>
    <w:rsid w:val="001F27F7"/>
    <w:rsid w:val="00204F35"/>
    <w:rsid w:val="002105A8"/>
    <w:rsid w:val="00210F25"/>
    <w:rsid w:val="00212CF4"/>
    <w:rsid w:val="002140FA"/>
    <w:rsid w:val="002172E4"/>
    <w:rsid w:val="00217751"/>
    <w:rsid w:val="002246A6"/>
    <w:rsid w:val="00224DDB"/>
    <w:rsid w:val="00227A38"/>
    <w:rsid w:val="00230485"/>
    <w:rsid w:val="002341D9"/>
    <w:rsid w:val="002417CA"/>
    <w:rsid w:val="00246128"/>
    <w:rsid w:val="0025076C"/>
    <w:rsid w:val="002570F6"/>
    <w:rsid w:val="00263930"/>
    <w:rsid w:val="00266491"/>
    <w:rsid w:val="00267478"/>
    <w:rsid w:val="0027115E"/>
    <w:rsid w:val="002741EA"/>
    <w:rsid w:val="00274768"/>
    <w:rsid w:val="002826F0"/>
    <w:rsid w:val="002920D2"/>
    <w:rsid w:val="00294748"/>
    <w:rsid w:val="002A03B0"/>
    <w:rsid w:val="002A1E27"/>
    <w:rsid w:val="002A5BC6"/>
    <w:rsid w:val="002B2231"/>
    <w:rsid w:val="002D255B"/>
    <w:rsid w:val="002E7903"/>
    <w:rsid w:val="002E7E7B"/>
    <w:rsid w:val="002F1468"/>
    <w:rsid w:val="00316314"/>
    <w:rsid w:val="0032512B"/>
    <w:rsid w:val="0033151A"/>
    <w:rsid w:val="00336FB4"/>
    <w:rsid w:val="00361E83"/>
    <w:rsid w:val="0036264A"/>
    <w:rsid w:val="00367FA0"/>
    <w:rsid w:val="00373E12"/>
    <w:rsid w:val="00373F43"/>
    <w:rsid w:val="00374476"/>
    <w:rsid w:val="00375DB4"/>
    <w:rsid w:val="003808E1"/>
    <w:rsid w:val="00383B5A"/>
    <w:rsid w:val="003903B6"/>
    <w:rsid w:val="003A45B5"/>
    <w:rsid w:val="003A4DB7"/>
    <w:rsid w:val="003B037D"/>
    <w:rsid w:val="003C5FB1"/>
    <w:rsid w:val="003D1E05"/>
    <w:rsid w:val="003F069E"/>
    <w:rsid w:val="00402A1B"/>
    <w:rsid w:val="0040443F"/>
    <w:rsid w:val="00424885"/>
    <w:rsid w:val="00425B52"/>
    <w:rsid w:val="00434E5A"/>
    <w:rsid w:val="004418C2"/>
    <w:rsid w:val="00442D0F"/>
    <w:rsid w:val="00442F19"/>
    <w:rsid w:val="00446D5D"/>
    <w:rsid w:val="00452323"/>
    <w:rsid w:val="00453D2A"/>
    <w:rsid w:val="00454E3D"/>
    <w:rsid w:val="00457063"/>
    <w:rsid w:val="00460DC9"/>
    <w:rsid w:val="00470B8B"/>
    <w:rsid w:val="00481DFF"/>
    <w:rsid w:val="00490FCC"/>
    <w:rsid w:val="00491EBD"/>
    <w:rsid w:val="004975E8"/>
    <w:rsid w:val="004A6BB2"/>
    <w:rsid w:val="004C6B15"/>
    <w:rsid w:val="004D1237"/>
    <w:rsid w:val="004D13B0"/>
    <w:rsid w:val="004E5E4C"/>
    <w:rsid w:val="004F39D3"/>
    <w:rsid w:val="004F7EC4"/>
    <w:rsid w:val="005110BD"/>
    <w:rsid w:val="00545155"/>
    <w:rsid w:val="005624DC"/>
    <w:rsid w:val="005649F7"/>
    <w:rsid w:val="0057212A"/>
    <w:rsid w:val="0058176A"/>
    <w:rsid w:val="00583271"/>
    <w:rsid w:val="005853DF"/>
    <w:rsid w:val="005931B9"/>
    <w:rsid w:val="005A25CB"/>
    <w:rsid w:val="005A3879"/>
    <w:rsid w:val="005B2FB0"/>
    <w:rsid w:val="005D2AED"/>
    <w:rsid w:val="005D3EA5"/>
    <w:rsid w:val="0060052E"/>
    <w:rsid w:val="00610ADE"/>
    <w:rsid w:val="00615247"/>
    <w:rsid w:val="0061585A"/>
    <w:rsid w:val="00615D94"/>
    <w:rsid w:val="0061720B"/>
    <w:rsid w:val="00621401"/>
    <w:rsid w:val="00626428"/>
    <w:rsid w:val="0063693E"/>
    <w:rsid w:val="00637B86"/>
    <w:rsid w:val="00641582"/>
    <w:rsid w:val="00643670"/>
    <w:rsid w:val="0064556A"/>
    <w:rsid w:val="0065222E"/>
    <w:rsid w:val="00661C04"/>
    <w:rsid w:val="00672CD0"/>
    <w:rsid w:val="00676184"/>
    <w:rsid w:val="0068760A"/>
    <w:rsid w:val="00694961"/>
    <w:rsid w:val="0069512F"/>
    <w:rsid w:val="006A1949"/>
    <w:rsid w:val="006A7862"/>
    <w:rsid w:val="006C044A"/>
    <w:rsid w:val="006C38CC"/>
    <w:rsid w:val="006C548E"/>
    <w:rsid w:val="006D322A"/>
    <w:rsid w:val="006E65DF"/>
    <w:rsid w:val="006F46ED"/>
    <w:rsid w:val="00707AE4"/>
    <w:rsid w:val="00707B14"/>
    <w:rsid w:val="0071310F"/>
    <w:rsid w:val="00713153"/>
    <w:rsid w:val="0071386F"/>
    <w:rsid w:val="007143A7"/>
    <w:rsid w:val="00723860"/>
    <w:rsid w:val="00726AAB"/>
    <w:rsid w:val="007565A4"/>
    <w:rsid w:val="0077024D"/>
    <w:rsid w:val="0078072E"/>
    <w:rsid w:val="007A6D1F"/>
    <w:rsid w:val="007C0F65"/>
    <w:rsid w:val="007C6B64"/>
    <w:rsid w:val="007D0641"/>
    <w:rsid w:val="007D40C5"/>
    <w:rsid w:val="007D60F9"/>
    <w:rsid w:val="007D7928"/>
    <w:rsid w:val="007E2AE0"/>
    <w:rsid w:val="007F2469"/>
    <w:rsid w:val="0080085E"/>
    <w:rsid w:val="008105A1"/>
    <w:rsid w:val="008273BD"/>
    <w:rsid w:val="00832DB6"/>
    <w:rsid w:val="00836102"/>
    <w:rsid w:val="008670B0"/>
    <w:rsid w:val="00872212"/>
    <w:rsid w:val="00875015"/>
    <w:rsid w:val="00882437"/>
    <w:rsid w:val="00883B27"/>
    <w:rsid w:val="00887FF8"/>
    <w:rsid w:val="00891CB5"/>
    <w:rsid w:val="008925BB"/>
    <w:rsid w:val="00897B2B"/>
    <w:rsid w:val="008A010A"/>
    <w:rsid w:val="008A1A85"/>
    <w:rsid w:val="008A1DFE"/>
    <w:rsid w:val="008A5989"/>
    <w:rsid w:val="008B07DB"/>
    <w:rsid w:val="008B4221"/>
    <w:rsid w:val="008B4898"/>
    <w:rsid w:val="008B5286"/>
    <w:rsid w:val="008C12AA"/>
    <w:rsid w:val="008C744A"/>
    <w:rsid w:val="008D09DE"/>
    <w:rsid w:val="008D0DDB"/>
    <w:rsid w:val="008D2164"/>
    <w:rsid w:val="008D2CEF"/>
    <w:rsid w:val="008D3F06"/>
    <w:rsid w:val="008D3F28"/>
    <w:rsid w:val="008D6DF3"/>
    <w:rsid w:val="008E19F4"/>
    <w:rsid w:val="008E2842"/>
    <w:rsid w:val="008F3913"/>
    <w:rsid w:val="008F459C"/>
    <w:rsid w:val="00911AB6"/>
    <w:rsid w:val="00914698"/>
    <w:rsid w:val="009304ED"/>
    <w:rsid w:val="0093576B"/>
    <w:rsid w:val="009377BD"/>
    <w:rsid w:val="00954B8D"/>
    <w:rsid w:val="00955252"/>
    <w:rsid w:val="009556D6"/>
    <w:rsid w:val="00967419"/>
    <w:rsid w:val="009826B1"/>
    <w:rsid w:val="00984217"/>
    <w:rsid w:val="009862AF"/>
    <w:rsid w:val="0099019D"/>
    <w:rsid w:val="00991164"/>
    <w:rsid w:val="009919C4"/>
    <w:rsid w:val="00993EB5"/>
    <w:rsid w:val="009B2B4A"/>
    <w:rsid w:val="009C50C9"/>
    <w:rsid w:val="009D7D9B"/>
    <w:rsid w:val="009E1073"/>
    <w:rsid w:val="009F360F"/>
    <w:rsid w:val="009F6D63"/>
    <w:rsid w:val="00A239BB"/>
    <w:rsid w:val="00A2404F"/>
    <w:rsid w:val="00A25689"/>
    <w:rsid w:val="00A3212C"/>
    <w:rsid w:val="00A3437F"/>
    <w:rsid w:val="00A36515"/>
    <w:rsid w:val="00A40A5B"/>
    <w:rsid w:val="00A5380C"/>
    <w:rsid w:val="00A61D54"/>
    <w:rsid w:val="00A629B4"/>
    <w:rsid w:val="00A65FE2"/>
    <w:rsid w:val="00A67755"/>
    <w:rsid w:val="00A828E9"/>
    <w:rsid w:val="00A8787D"/>
    <w:rsid w:val="00A939D8"/>
    <w:rsid w:val="00A943D8"/>
    <w:rsid w:val="00A9629C"/>
    <w:rsid w:val="00AA19AB"/>
    <w:rsid w:val="00AB16E6"/>
    <w:rsid w:val="00AB4A00"/>
    <w:rsid w:val="00AB7134"/>
    <w:rsid w:val="00AD13E9"/>
    <w:rsid w:val="00AD2D36"/>
    <w:rsid w:val="00AD36AF"/>
    <w:rsid w:val="00AD7A26"/>
    <w:rsid w:val="00AF58E8"/>
    <w:rsid w:val="00B07AF0"/>
    <w:rsid w:val="00B07CF1"/>
    <w:rsid w:val="00B10597"/>
    <w:rsid w:val="00B141ED"/>
    <w:rsid w:val="00B1699B"/>
    <w:rsid w:val="00B43114"/>
    <w:rsid w:val="00B54A6A"/>
    <w:rsid w:val="00B563DF"/>
    <w:rsid w:val="00B6651E"/>
    <w:rsid w:val="00B67070"/>
    <w:rsid w:val="00B7161A"/>
    <w:rsid w:val="00B71C41"/>
    <w:rsid w:val="00B80363"/>
    <w:rsid w:val="00B821EF"/>
    <w:rsid w:val="00B850D2"/>
    <w:rsid w:val="00B86164"/>
    <w:rsid w:val="00B93989"/>
    <w:rsid w:val="00B94D1B"/>
    <w:rsid w:val="00B956FE"/>
    <w:rsid w:val="00B9796F"/>
    <w:rsid w:val="00BB21A2"/>
    <w:rsid w:val="00BC7901"/>
    <w:rsid w:val="00BC7A65"/>
    <w:rsid w:val="00BD34A9"/>
    <w:rsid w:val="00BD3843"/>
    <w:rsid w:val="00BE27F3"/>
    <w:rsid w:val="00BF22F6"/>
    <w:rsid w:val="00C14B16"/>
    <w:rsid w:val="00C202B2"/>
    <w:rsid w:val="00C21F1D"/>
    <w:rsid w:val="00C3682D"/>
    <w:rsid w:val="00C449DD"/>
    <w:rsid w:val="00C44AB4"/>
    <w:rsid w:val="00C45C09"/>
    <w:rsid w:val="00C4660B"/>
    <w:rsid w:val="00C679ED"/>
    <w:rsid w:val="00C76146"/>
    <w:rsid w:val="00C800BD"/>
    <w:rsid w:val="00C908D3"/>
    <w:rsid w:val="00C93FAE"/>
    <w:rsid w:val="00C951C7"/>
    <w:rsid w:val="00C95F28"/>
    <w:rsid w:val="00C97CC5"/>
    <w:rsid w:val="00CA147E"/>
    <w:rsid w:val="00CA2F81"/>
    <w:rsid w:val="00CA5B7E"/>
    <w:rsid w:val="00CB494B"/>
    <w:rsid w:val="00CB7D87"/>
    <w:rsid w:val="00CC067E"/>
    <w:rsid w:val="00CC2FF6"/>
    <w:rsid w:val="00CD3EB0"/>
    <w:rsid w:val="00CD55B6"/>
    <w:rsid w:val="00CD6741"/>
    <w:rsid w:val="00D03384"/>
    <w:rsid w:val="00D035CC"/>
    <w:rsid w:val="00D05C1E"/>
    <w:rsid w:val="00D116EC"/>
    <w:rsid w:val="00D1190B"/>
    <w:rsid w:val="00D13426"/>
    <w:rsid w:val="00D1610B"/>
    <w:rsid w:val="00D22D75"/>
    <w:rsid w:val="00D2534E"/>
    <w:rsid w:val="00D27148"/>
    <w:rsid w:val="00D35455"/>
    <w:rsid w:val="00D47EA5"/>
    <w:rsid w:val="00D51D8F"/>
    <w:rsid w:val="00D54C15"/>
    <w:rsid w:val="00D56A8E"/>
    <w:rsid w:val="00D600D6"/>
    <w:rsid w:val="00D61B6B"/>
    <w:rsid w:val="00D6430D"/>
    <w:rsid w:val="00D647F8"/>
    <w:rsid w:val="00D72D1D"/>
    <w:rsid w:val="00D81E75"/>
    <w:rsid w:val="00D82A9D"/>
    <w:rsid w:val="00D9164C"/>
    <w:rsid w:val="00D96651"/>
    <w:rsid w:val="00DA3EC3"/>
    <w:rsid w:val="00DA4251"/>
    <w:rsid w:val="00DA5328"/>
    <w:rsid w:val="00DA644E"/>
    <w:rsid w:val="00DA7B13"/>
    <w:rsid w:val="00DB04E1"/>
    <w:rsid w:val="00DB3035"/>
    <w:rsid w:val="00DC0354"/>
    <w:rsid w:val="00DC2E2D"/>
    <w:rsid w:val="00DC6635"/>
    <w:rsid w:val="00DD1707"/>
    <w:rsid w:val="00DE58F0"/>
    <w:rsid w:val="00E04101"/>
    <w:rsid w:val="00E06429"/>
    <w:rsid w:val="00E1784F"/>
    <w:rsid w:val="00E345C8"/>
    <w:rsid w:val="00E34E27"/>
    <w:rsid w:val="00E36669"/>
    <w:rsid w:val="00E37E5D"/>
    <w:rsid w:val="00E50A79"/>
    <w:rsid w:val="00E54801"/>
    <w:rsid w:val="00E60E57"/>
    <w:rsid w:val="00E66A77"/>
    <w:rsid w:val="00E7310C"/>
    <w:rsid w:val="00E74E35"/>
    <w:rsid w:val="00E7593C"/>
    <w:rsid w:val="00E84072"/>
    <w:rsid w:val="00E851B1"/>
    <w:rsid w:val="00E862A1"/>
    <w:rsid w:val="00E902B8"/>
    <w:rsid w:val="00E90758"/>
    <w:rsid w:val="00E949D4"/>
    <w:rsid w:val="00E97179"/>
    <w:rsid w:val="00EA0067"/>
    <w:rsid w:val="00EB0F80"/>
    <w:rsid w:val="00EB53CE"/>
    <w:rsid w:val="00EC79CA"/>
    <w:rsid w:val="00ED09D1"/>
    <w:rsid w:val="00EE0883"/>
    <w:rsid w:val="00EE4FD4"/>
    <w:rsid w:val="00EF286D"/>
    <w:rsid w:val="00F06782"/>
    <w:rsid w:val="00F11A9F"/>
    <w:rsid w:val="00F17DE3"/>
    <w:rsid w:val="00F37924"/>
    <w:rsid w:val="00F43224"/>
    <w:rsid w:val="00F47129"/>
    <w:rsid w:val="00F5560D"/>
    <w:rsid w:val="00F556AB"/>
    <w:rsid w:val="00F558BA"/>
    <w:rsid w:val="00F56368"/>
    <w:rsid w:val="00F60D97"/>
    <w:rsid w:val="00F670A0"/>
    <w:rsid w:val="00F73C54"/>
    <w:rsid w:val="00F75A89"/>
    <w:rsid w:val="00F824D6"/>
    <w:rsid w:val="00F857A9"/>
    <w:rsid w:val="00F9520C"/>
    <w:rsid w:val="00FA003A"/>
    <w:rsid w:val="00FA19A0"/>
    <w:rsid w:val="00FB1053"/>
    <w:rsid w:val="00FB282E"/>
    <w:rsid w:val="00FB3B7A"/>
    <w:rsid w:val="00FB61D2"/>
    <w:rsid w:val="00FC0750"/>
    <w:rsid w:val="00FE07BB"/>
    <w:rsid w:val="00FE357B"/>
    <w:rsid w:val="00FF55E7"/>
    <w:rsid w:val="00FF6B3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339"/>
  <w15:docId w15:val="{C09500CF-3B87-40CD-9101-461DFB9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A240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75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E90758"/>
    <w:rPr>
      <w:rFonts w:ascii="Arial" w:eastAsia="Times New Roman" w:hAnsi="Arial" w:cs="Times New Roman"/>
      <w:sz w:val="20"/>
      <w:szCs w:val="20"/>
    </w:rPr>
  </w:style>
  <w:style w:type="paragraph" w:customStyle="1" w:styleId="1tekst">
    <w:name w:val="_1tekst"/>
    <w:basedOn w:val="Normal"/>
    <w:rsid w:val="00C951C7"/>
    <w:pPr>
      <w:ind w:left="150" w:right="150" w:firstLine="240"/>
      <w:jc w:val="both"/>
    </w:pPr>
    <w:rPr>
      <w:rFonts w:ascii="Tahoma" w:hAnsi="Tahoma" w:cs="Tahoma"/>
      <w:sz w:val="23"/>
      <w:szCs w:val="23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100-CD58-4F5A-835C-B59919F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 oglasa_22.11.2018</vt:lpstr>
    </vt:vector>
  </TitlesOfParts>
  <Company>ID DOO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oglasa_22.11.2018</dc:title>
  <dc:creator>Suncica</dc:creator>
  <cp:lastModifiedBy>Suncica Peric</cp:lastModifiedBy>
  <cp:revision>7</cp:revision>
  <cp:lastPrinted>2021-01-22T14:51:00Z</cp:lastPrinted>
  <dcterms:created xsi:type="dcterms:W3CDTF">2025-09-01T12:01:00Z</dcterms:created>
  <dcterms:modified xsi:type="dcterms:W3CDTF">2026-04-22T06:56:00Z</dcterms:modified>
</cp:coreProperties>
</file>